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D22C9" w14:textId="77777777" w:rsidR="00630FA4" w:rsidRPr="00F96BC0" w:rsidRDefault="00014FC2" w:rsidP="007C5934">
      <w:pPr>
        <w:keepNext/>
        <w:spacing w:before="100" w:beforeAutospacing="1" w:after="100" w:afterAutospacing="1"/>
        <w:rPr>
          <w:rFonts w:ascii="Arial" w:hAnsi="Arial" w:cs="Arial"/>
          <w:b/>
          <w:sz w:val="22"/>
          <w:szCs w:val="22"/>
          <w:lang w:val="es-MX"/>
        </w:rPr>
      </w:pPr>
      <w:r w:rsidRPr="00F96BC0">
        <w:rPr>
          <w:rFonts w:ascii="Arial" w:hAnsi="Arial" w:cs="Arial"/>
          <w:b/>
          <w:sz w:val="22"/>
          <w:szCs w:val="22"/>
          <w:lang w:val="es-MX"/>
        </w:rPr>
        <w:t>ÍNDICE</w:t>
      </w:r>
    </w:p>
    <w:p w14:paraId="67BC5E65" w14:textId="77777777" w:rsidR="009F6A39" w:rsidRPr="005D7324" w:rsidRDefault="00630FA4">
      <w:pPr>
        <w:pStyle w:val="TDC1"/>
        <w:tabs>
          <w:tab w:val="left" w:pos="567"/>
        </w:tabs>
        <w:rPr>
          <w:rFonts w:ascii="Calibri" w:hAnsi="Calibri"/>
          <w:b w:val="0"/>
          <w:caps w:val="0"/>
          <w:sz w:val="22"/>
          <w:szCs w:val="22"/>
          <w:lang w:val="es-MX" w:eastAsia="es-MX"/>
        </w:rPr>
      </w:pPr>
      <w:r w:rsidRPr="00F96BC0">
        <w:rPr>
          <w:rFonts w:ascii="Arial" w:hAnsi="Arial" w:cs="Arial"/>
          <w:sz w:val="22"/>
          <w:szCs w:val="22"/>
          <w:lang w:val="es-MX"/>
        </w:rPr>
        <w:fldChar w:fldCharType="begin"/>
      </w:r>
      <w:r w:rsidRPr="00F96BC0">
        <w:rPr>
          <w:rFonts w:ascii="Arial" w:hAnsi="Arial" w:cs="Arial"/>
          <w:sz w:val="22"/>
          <w:szCs w:val="22"/>
          <w:lang w:val="es-MX"/>
        </w:rPr>
        <w:instrText xml:space="preserve"> TOC \o "1-1" </w:instrText>
      </w:r>
      <w:r w:rsidRPr="00F96BC0">
        <w:rPr>
          <w:rFonts w:ascii="Arial" w:hAnsi="Arial" w:cs="Arial"/>
          <w:sz w:val="22"/>
          <w:szCs w:val="22"/>
          <w:lang w:val="es-MX"/>
        </w:rPr>
        <w:fldChar w:fldCharType="separate"/>
      </w:r>
      <w:r w:rsidR="009F6A39" w:rsidRPr="00D7767E">
        <w:rPr>
          <w:rFonts w:ascii="Calibri" w:hAnsi="Calibri" w:cs="Calibri"/>
          <w:lang w:val="es-MX"/>
        </w:rPr>
        <w:t>1.</w:t>
      </w:r>
      <w:r w:rsidR="009F6A39" w:rsidRPr="005D7324">
        <w:rPr>
          <w:rFonts w:ascii="Calibri" w:hAnsi="Calibri"/>
          <w:b w:val="0"/>
          <w:caps w:val="0"/>
          <w:sz w:val="22"/>
          <w:szCs w:val="22"/>
          <w:lang w:val="es-MX" w:eastAsia="es-MX"/>
        </w:rPr>
        <w:tab/>
      </w:r>
      <w:r w:rsidR="009F6A39" w:rsidRPr="00D7767E">
        <w:rPr>
          <w:rFonts w:ascii="Calibri" w:hAnsi="Calibri" w:cs="Calibri"/>
          <w:lang w:val="es-MX"/>
        </w:rPr>
        <w:t>objetivo</w:t>
      </w:r>
      <w:r w:rsidR="009F6A39">
        <w:tab/>
      </w:r>
      <w:r w:rsidR="009F6A39">
        <w:fldChar w:fldCharType="begin"/>
      </w:r>
      <w:r w:rsidR="009F6A39">
        <w:instrText xml:space="preserve"> PAGEREF _Toc326076262 \h </w:instrText>
      </w:r>
      <w:r w:rsidR="009F6A39">
        <w:fldChar w:fldCharType="separate"/>
      </w:r>
      <w:r w:rsidR="002F1F38">
        <w:t>2</w:t>
      </w:r>
      <w:r w:rsidR="009F6A39">
        <w:fldChar w:fldCharType="end"/>
      </w:r>
    </w:p>
    <w:p w14:paraId="407E3FAE" w14:textId="77777777" w:rsidR="009F6A39" w:rsidRPr="005D7324" w:rsidRDefault="009F6A39">
      <w:pPr>
        <w:pStyle w:val="TDC1"/>
        <w:tabs>
          <w:tab w:val="left" w:pos="567"/>
        </w:tabs>
        <w:rPr>
          <w:rFonts w:ascii="Calibri" w:hAnsi="Calibri"/>
          <w:b w:val="0"/>
          <w:caps w:val="0"/>
          <w:sz w:val="22"/>
          <w:szCs w:val="22"/>
          <w:lang w:val="es-MX" w:eastAsia="es-MX"/>
        </w:rPr>
      </w:pPr>
      <w:r w:rsidRPr="00D7767E">
        <w:rPr>
          <w:rFonts w:ascii="Calibri" w:hAnsi="Calibri" w:cs="Calibri"/>
          <w:lang w:val="es-MX"/>
        </w:rPr>
        <w:t>2.</w:t>
      </w:r>
      <w:r w:rsidRPr="005D7324">
        <w:rPr>
          <w:rFonts w:ascii="Calibri" w:hAnsi="Calibri"/>
          <w:b w:val="0"/>
          <w:caps w:val="0"/>
          <w:sz w:val="22"/>
          <w:szCs w:val="22"/>
          <w:lang w:val="es-MX" w:eastAsia="es-MX"/>
        </w:rPr>
        <w:tab/>
      </w:r>
      <w:r w:rsidRPr="00D7767E">
        <w:rPr>
          <w:rFonts w:ascii="Calibri" w:hAnsi="Calibri" w:cs="Calibri"/>
          <w:lang w:val="es-MX"/>
        </w:rPr>
        <w:t>documentos relacionados</w:t>
      </w:r>
      <w:r>
        <w:tab/>
      </w:r>
      <w:r>
        <w:fldChar w:fldCharType="begin"/>
      </w:r>
      <w:r>
        <w:instrText xml:space="preserve"> PAGEREF _Toc326076263 \h </w:instrText>
      </w:r>
      <w:r>
        <w:fldChar w:fldCharType="separate"/>
      </w:r>
      <w:r w:rsidR="002F1F38">
        <w:t>2</w:t>
      </w:r>
      <w:r>
        <w:fldChar w:fldCharType="end"/>
      </w:r>
    </w:p>
    <w:p w14:paraId="465DBAC5" w14:textId="77777777" w:rsidR="009F6A39" w:rsidRPr="005D7324" w:rsidRDefault="009F6A39">
      <w:pPr>
        <w:pStyle w:val="TDC1"/>
        <w:tabs>
          <w:tab w:val="left" w:pos="567"/>
        </w:tabs>
        <w:rPr>
          <w:rFonts w:ascii="Calibri" w:hAnsi="Calibri"/>
          <w:b w:val="0"/>
          <w:caps w:val="0"/>
          <w:sz w:val="22"/>
          <w:szCs w:val="22"/>
          <w:lang w:val="es-MX" w:eastAsia="es-MX"/>
        </w:rPr>
      </w:pPr>
      <w:r w:rsidRPr="00D7767E">
        <w:rPr>
          <w:rFonts w:ascii="Calibri" w:hAnsi="Calibri" w:cs="Calibri"/>
          <w:lang w:val="es-MX"/>
        </w:rPr>
        <w:t>3.</w:t>
      </w:r>
      <w:r w:rsidRPr="005D7324">
        <w:rPr>
          <w:rFonts w:ascii="Calibri" w:hAnsi="Calibri"/>
          <w:b w:val="0"/>
          <w:caps w:val="0"/>
          <w:sz w:val="22"/>
          <w:szCs w:val="22"/>
          <w:lang w:val="es-MX" w:eastAsia="es-MX"/>
        </w:rPr>
        <w:tab/>
      </w:r>
      <w:r w:rsidRPr="00D7767E">
        <w:rPr>
          <w:rFonts w:ascii="Calibri" w:hAnsi="Calibri" w:cs="Calibri"/>
          <w:lang w:val="es-MX"/>
        </w:rPr>
        <w:t>definiciones</w:t>
      </w:r>
      <w:r>
        <w:tab/>
      </w:r>
      <w:r>
        <w:fldChar w:fldCharType="begin"/>
      </w:r>
      <w:r>
        <w:instrText xml:space="preserve"> PAGEREF _Toc326076264 \h </w:instrText>
      </w:r>
      <w:r>
        <w:fldChar w:fldCharType="separate"/>
      </w:r>
      <w:r w:rsidR="002F1F38">
        <w:t>2</w:t>
      </w:r>
      <w:r>
        <w:fldChar w:fldCharType="end"/>
      </w:r>
    </w:p>
    <w:p w14:paraId="14D2F920" w14:textId="77777777" w:rsidR="009F6A39" w:rsidRPr="005D7324" w:rsidRDefault="009F6A39">
      <w:pPr>
        <w:pStyle w:val="TDC1"/>
        <w:tabs>
          <w:tab w:val="left" w:pos="567"/>
        </w:tabs>
        <w:rPr>
          <w:rFonts w:ascii="Calibri" w:hAnsi="Calibri"/>
          <w:b w:val="0"/>
          <w:caps w:val="0"/>
          <w:sz w:val="22"/>
          <w:szCs w:val="22"/>
          <w:lang w:val="es-MX" w:eastAsia="es-MX"/>
        </w:rPr>
      </w:pPr>
      <w:r w:rsidRPr="00D7767E">
        <w:rPr>
          <w:rFonts w:ascii="Calibri" w:hAnsi="Calibri" w:cs="Calibri"/>
          <w:lang w:val="es-MX"/>
        </w:rPr>
        <w:t>4.</w:t>
      </w:r>
      <w:r w:rsidRPr="005D7324">
        <w:rPr>
          <w:rFonts w:ascii="Calibri" w:hAnsi="Calibri"/>
          <w:b w:val="0"/>
          <w:caps w:val="0"/>
          <w:sz w:val="22"/>
          <w:szCs w:val="22"/>
          <w:lang w:val="es-MX" w:eastAsia="es-MX"/>
        </w:rPr>
        <w:tab/>
      </w:r>
      <w:r w:rsidRPr="00D7767E">
        <w:rPr>
          <w:rFonts w:ascii="Calibri" w:hAnsi="Calibri" w:cs="Calibri"/>
          <w:lang w:val="es-MX"/>
        </w:rPr>
        <w:t>descripción</w:t>
      </w:r>
      <w:r>
        <w:tab/>
      </w:r>
      <w:r>
        <w:fldChar w:fldCharType="begin"/>
      </w:r>
      <w:r>
        <w:instrText xml:space="preserve"> PAGEREF _Toc326076265 \h </w:instrText>
      </w:r>
      <w:r>
        <w:fldChar w:fldCharType="separate"/>
      </w:r>
      <w:r w:rsidR="002F1F38">
        <w:t>3</w:t>
      </w:r>
      <w:r>
        <w:fldChar w:fldCharType="end"/>
      </w:r>
    </w:p>
    <w:p w14:paraId="7CAC0721" w14:textId="77777777" w:rsidR="009F6A39" w:rsidRPr="005D7324" w:rsidRDefault="009F6A39">
      <w:pPr>
        <w:pStyle w:val="TDC1"/>
        <w:tabs>
          <w:tab w:val="left" w:pos="567"/>
        </w:tabs>
        <w:rPr>
          <w:rFonts w:ascii="Calibri" w:hAnsi="Calibri"/>
          <w:b w:val="0"/>
          <w:caps w:val="0"/>
          <w:sz w:val="22"/>
          <w:szCs w:val="22"/>
          <w:lang w:val="es-MX" w:eastAsia="es-MX"/>
        </w:rPr>
      </w:pPr>
      <w:r w:rsidRPr="00D7767E">
        <w:rPr>
          <w:rFonts w:ascii="Calibri" w:hAnsi="Calibri" w:cs="Calibri"/>
          <w:lang w:val="es-MX"/>
        </w:rPr>
        <w:t>5.</w:t>
      </w:r>
      <w:r w:rsidRPr="005D7324">
        <w:rPr>
          <w:rFonts w:ascii="Calibri" w:hAnsi="Calibri"/>
          <w:b w:val="0"/>
          <w:caps w:val="0"/>
          <w:sz w:val="22"/>
          <w:szCs w:val="22"/>
          <w:lang w:val="es-MX" w:eastAsia="es-MX"/>
        </w:rPr>
        <w:tab/>
      </w:r>
      <w:r w:rsidRPr="00D7767E">
        <w:rPr>
          <w:rFonts w:ascii="Calibri" w:hAnsi="Calibri" w:cs="Calibri"/>
          <w:lang w:val="es-MX"/>
        </w:rPr>
        <w:t>RESPONSABILIDADES</w:t>
      </w:r>
      <w:r>
        <w:tab/>
      </w:r>
      <w:r>
        <w:fldChar w:fldCharType="begin"/>
      </w:r>
      <w:r>
        <w:instrText xml:space="preserve"> PAGEREF _Toc326076266 \h </w:instrText>
      </w:r>
      <w:r>
        <w:fldChar w:fldCharType="separate"/>
      </w:r>
      <w:r w:rsidR="002F1F38">
        <w:t>10</w:t>
      </w:r>
      <w:r>
        <w:fldChar w:fldCharType="end"/>
      </w:r>
    </w:p>
    <w:p w14:paraId="6E9A7A44" w14:textId="77777777" w:rsidR="009F6A39" w:rsidRPr="005D7324" w:rsidRDefault="009F6A39">
      <w:pPr>
        <w:pStyle w:val="TDC1"/>
        <w:tabs>
          <w:tab w:val="left" w:pos="567"/>
        </w:tabs>
        <w:rPr>
          <w:rFonts w:ascii="Calibri" w:hAnsi="Calibri"/>
          <w:b w:val="0"/>
          <w:caps w:val="0"/>
          <w:sz w:val="22"/>
          <w:szCs w:val="22"/>
          <w:lang w:val="es-MX" w:eastAsia="es-MX"/>
        </w:rPr>
      </w:pPr>
      <w:r w:rsidRPr="00D7767E">
        <w:rPr>
          <w:rFonts w:ascii="Calibri" w:hAnsi="Calibri" w:cs="Calibri"/>
          <w:lang w:val="es-MX"/>
        </w:rPr>
        <w:t>6.</w:t>
      </w:r>
      <w:r w:rsidRPr="005D7324">
        <w:rPr>
          <w:rFonts w:ascii="Calibri" w:hAnsi="Calibri"/>
          <w:b w:val="0"/>
          <w:caps w:val="0"/>
          <w:sz w:val="22"/>
          <w:szCs w:val="22"/>
          <w:lang w:val="es-MX" w:eastAsia="es-MX"/>
        </w:rPr>
        <w:tab/>
      </w:r>
      <w:r w:rsidRPr="00D7767E">
        <w:rPr>
          <w:rFonts w:ascii="Calibri" w:hAnsi="Calibri" w:cs="Calibri"/>
          <w:lang w:val="es-MX"/>
        </w:rPr>
        <w:t>revisiones efectuadas</w:t>
      </w:r>
      <w:r>
        <w:tab/>
      </w:r>
      <w:r>
        <w:fldChar w:fldCharType="begin"/>
      </w:r>
      <w:r>
        <w:instrText xml:space="preserve"> PAGEREF _Toc326076267 \h </w:instrText>
      </w:r>
      <w:r>
        <w:fldChar w:fldCharType="separate"/>
      </w:r>
      <w:r w:rsidR="002F1F38">
        <w:t>10</w:t>
      </w:r>
      <w:r>
        <w:fldChar w:fldCharType="end"/>
      </w:r>
    </w:p>
    <w:p w14:paraId="37517784" w14:textId="77777777" w:rsidR="00630FA4" w:rsidRPr="00F96BC0" w:rsidRDefault="00630FA4" w:rsidP="007C5934">
      <w:pPr>
        <w:pStyle w:val="TEXTO1"/>
        <w:spacing w:before="100" w:beforeAutospacing="1" w:after="100" w:afterAutospacing="1"/>
        <w:rPr>
          <w:rFonts w:ascii="Arial" w:hAnsi="Arial" w:cs="Arial"/>
          <w:sz w:val="22"/>
          <w:szCs w:val="22"/>
          <w:lang w:val="es-MX"/>
        </w:rPr>
      </w:pPr>
      <w:r w:rsidRPr="00F96BC0">
        <w:rPr>
          <w:rFonts w:ascii="Arial" w:hAnsi="Arial" w:cs="Arial"/>
          <w:noProof/>
          <w:sz w:val="22"/>
          <w:szCs w:val="22"/>
          <w:lang w:val="es-MX"/>
        </w:rPr>
        <w:fldChar w:fldCharType="end"/>
      </w:r>
    </w:p>
    <w:p w14:paraId="4B62E3AF" w14:textId="77777777" w:rsidR="00630FA4" w:rsidRPr="00F96BC0" w:rsidRDefault="00630FA4" w:rsidP="007C5934">
      <w:pPr>
        <w:pStyle w:val="TEXTO1"/>
        <w:spacing w:before="100" w:beforeAutospacing="1" w:after="100" w:afterAutospacing="1"/>
        <w:rPr>
          <w:rFonts w:ascii="Arial" w:hAnsi="Arial" w:cs="Arial"/>
          <w:sz w:val="22"/>
          <w:szCs w:val="22"/>
          <w:lang w:val="es-MX"/>
        </w:rPr>
      </w:pPr>
    </w:p>
    <w:p w14:paraId="2BC59D86" w14:textId="77777777" w:rsidR="00630FA4" w:rsidRPr="00F96BC0" w:rsidRDefault="00630FA4" w:rsidP="007C5934">
      <w:pPr>
        <w:pStyle w:val="TEXTO1"/>
        <w:spacing w:before="100" w:beforeAutospacing="1" w:after="100" w:afterAutospacing="1"/>
        <w:rPr>
          <w:rFonts w:ascii="Arial" w:hAnsi="Arial" w:cs="Arial"/>
          <w:sz w:val="22"/>
          <w:szCs w:val="22"/>
          <w:lang w:val="es-MX"/>
        </w:rPr>
      </w:pPr>
    </w:p>
    <w:p w14:paraId="5738D533" w14:textId="77777777" w:rsidR="00630FA4" w:rsidRPr="00F96BC0" w:rsidRDefault="00630FA4" w:rsidP="007C5934">
      <w:pPr>
        <w:pStyle w:val="TEXTO1"/>
        <w:spacing w:before="100" w:beforeAutospacing="1" w:after="100" w:afterAutospacing="1"/>
        <w:rPr>
          <w:rFonts w:ascii="Arial" w:hAnsi="Arial" w:cs="Arial"/>
          <w:sz w:val="22"/>
          <w:szCs w:val="22"/>
          <w:lang w:val="es-MX"/>
        </w:rPr>
      </w:pPr>
    </w:p>
    <w:p w14:paraId="3A57F638" w14:textId="77777777" w:rsidR="00630FA4" w:rsidRPr="00F96BC0" w:rsidRDefault="00630FA4" w:rsidP="007C5934">
      <w:pPr>
        <w:pStyle w:val="TEXTO1"/>
        <w:spacing w:before="100" w:beforeAutospacing="1" w:after="100" w:afterAutospacing="1"/>
        <w:rPr>
          <w:rFonts w:ascii="Arial" w:hAnsi="Arial" w:cs="Arial"/>
          <w:sz w:val="22"/>
          <w:szCs w:val="22"/>
          <w:lang w:val="es-MX"/>
        </w:rPr>
      </w:pPr>
    </w:p>
    <w:p w14:paraId="5B8DA360" w14:textId="77777777" w:rsidR="009F6A39" w:rsidRPr="005D7324" w:rsidRDefault="00630FA4" w:rsidP="009F6A39">
      <w:pPr>
        <w:pStyle w:val="Ttulo1"/>
        <w:numPr>
          <w:ilvl w:val="0"/>
          <w:numId w:val="4"/>
        </w:numPr>
        <w:spacing w:before="0" w:after="0"/>
        <w:ind w:left="142" w:hanging="142"/>
        <w:jc w:val="both"/>
        <w:rPr>
          <w:rFonts w:ascii="Calibri" w:hAnsi="Calibri" w:cs="Calibri"/>
          <w:szCs w:val="22"/>
          <w:lang w:val="es-MX"/>
        </w:rPr>
      </w:pPr>
      <w:r w:rsidRPr="00F96BC0">
        <w:rPr>
          <w:rFonts w:cs="Arial"/>
          <w:b w:val="0"/>
          <w:szCs w:val="22"/>
          <w:lang w:val="es-MX"/>
        </w:rPr>
        <w:br w:type="page"/>
      </w:r>
      <w:bookmarkStart w:id="0" w:name="_Toc435848115"/>
      <w:bookmarkStart w:id="1" w:name="_Toc326076262"/>
      <w:r w:rsidR="009F6A39" w:rsidRPr="005D7324">
        <w:rPr>
          <w:rFonts w:ascii="Calibri" w:hAnsi="Calibri" w:cs="Calibri"/>
          <w:szCs w:val="22"/>
          <w:lang w:val="es-MX"/>
        </w:rPr>
        <w:lastRenderedPageBreak/>
        <w:t>objetivo</w:t>
      </w:r>
      <w:bookmarkEnd w:id="0"/>
      <w:bookmarkEnd w:id="1"/>
    </w:p>
    <w:p w14:paraId="63C17C54" w14:textId="77777777" w:rsidR="009F6A39" w:rsidRPr="005D7324" w:rsidRDefault="009F6A39" w:rsidP="009F6A39">
      <w:pPr>
        <w:rPr>
          <w:rFonts w:ascii="Calibri" w:hAnsi="Calibri" w:cs="Calibri"/>
          <w:sz w:val="22"/>
          <w:szCs w:val="22"/>
        </w:rPr>
      </w:pPr>
    </w:p>
    <w:p w14:paraId="10CB9648" w14:textId="77777777" w:rsidR="009F6A39" w:rsidRPr="005D7324" w:rsidRDefault="009F6A39" w:rsidP="009F6A39">
      <w:pPr>
        <w:pStyle w:val="TEXTO1"/>
        <w:widowControl w:val="0"/>
        <w:numPr>
          <w:ilvl w:val="0"/>
          <w:numId w:val="11"/>
        </w:numPr>
        <w:tabs>
          <w:tab w:val="clear" w:pos="360"/>
          <w:tab w:val="num" w:pos="426"/>
        </w:tabs>
        <w:adjustRightInd w:val="0"/>
        <w:spacing w:after="0"/>
        <w:ind w:left="426" w:hanging="284"/>
        <w:textAlignment w:val="baseline"/>
        <w:rPr>
          <w:rFonts w:ascii="Calibri" w:hAnsi="Calibri" w:cs="Calibri"/>
          <w:sz w:val="22"/>
          <w:szCs w:val="22"/>
          <w:lang w:val="es-MX"/>
        </w:rPr>
      </w:pPr>
      <w:bookmarkStart w:id="2" w:name="_Toc435848116"/>
      <w:r w:rsidRPr="005D7324">
        <w:rPr>
          <w:rFonts w:ascii="Calibri" w:hAnsi="Calibri" w:cs="Calibri"/>
          <w:sz w:val="22"/>
          <w:szCs w:val="22"/>
          <w:lang w:val="es-MX"/>
        </w:rPr>
        <w:t xml:space="preserve">Definir los tipos de documentos del Sistema de Gestión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su codificación, el formato, la numeración y las partes que componen los documentos del Sistema de Gestión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p>
    <w:p w14:paraId="6D5113FB" w14:textId="77777777" w:rsidR="009F6A39" w:rsidRPr="005D7324" w:rsidRDefault="009F6A39" w:rsidP="009F6A39">
      <w:pPr>
        <w:pStyle w:val="TEXTO1"/>
        <w:widowControl w:val="0"/>
        <w:numPr>
          <w:ilvl w:val="0"/>
          <w:numId w:val="11"/>
        </w:numPr>
        <w:tabs>
          <w:tab w:val="clear" w:pos="360"/>
          <w:tab w:val="num" w:pos="426"/>
        </w:tabs>
        <w:adjustRightInd w:val="0"/>
        <w:spacing w:after="0"/>
        <w:ind w:left="426" w:hanging="284"/>
        <w:textAlignment w:val="baseline"/>
        <w:rPr>
          <w:rFonts w:ascii="Calibri" w:hAnsi="Calibri" w:cs="Calibri"/>
          <w:sz w:val="22"/>
          <w:szCs w:val="22"/>
          <w:lang w:val="es-MX"/>
        </w:rPr>
      </w:pPr>
      <w:r w:rsidRPr="005D7324">
        <w:rPr>
          <w:rFonts w:ascii="Calibri" w:hAnsi="Calibri" w:cs="Calibri"/>
          <w:sz w:val="22"/>
          <w:szCs w:val="22"/>
          <w:lang w:val="es-MX"/>
        </w:rPr>
        <w:t xml:space="preserve">Definir responsabilidades para la elaboración y para la aprobación de procedimientos y Metodologías de Trabajo, asegurando que todos los nuevos documentos o revisiones sean introducidos después de su análisis crítico y aprobación de todos los departamentos / </w:t>
      </w:r>
      <w:proofErr w:type="gramStart"/>
      <w:r w:rsidRPr="005D7324">
        <w:rPr>
          <w:rFonts w:ascii="Calibri" w:hAnsi="Calibri" w:cs="Calibri"/>
          <w:sz w:val="22"/>
          <w:szCs w:val="22"/>
          <w:lang w:val="es-MX"/>
        </w:rPr>
        <w:t>áreas afectados</w:t>
      </w:r>
      <w:proofErr w:type="gramEnd"/>
      <w:r w:rsidRPr="005D7324">
        <w:rPr>
          <w:rFonts w:ascii="Calibri" w:hAnsi="Calibri" w:cs="Calibri"/>
          <w:sz w:val="22"/>
          <w:szCs w:val="22"/>
          <w:lang w:val="es-MX"/>
        </w:rPr>
        <w:t>.</w:t>
      </w:r>
    </w:p>
    <w:p w14:paraId="5A787D7E" w14:textId="77777777" w:rsidR="009F6A39" w:rsidRPr="005D7324" w:rsidRDefault="009F6A39" w:rsidP="009F6A39">
      <w:pPr>
        <w:pStyle w:val="TEXTO1"/>
        <w:widowControl w:val="0"/>
        <w:numPr>
          <w:ilvl w:val="0"/>
          <w:numId w:val="11"/>
        </w:numPr>
        <w:tabs>
          <w:tab w:val="clear" w:pos="360"/>
          <w:tab w:val="num" w:pos="426"/>
        </w:tabs>
        <w:adjustRightInd w:val="0"/>
        <w:spacing w:after="0"/>
        <w:ind w:left="426" w:hanging="284"/>
        <w:textAlignment w:val="baseline"/>
        <w:rPr>
          <w:rFonts w:ascii="Calibri" w:hAnsi="Calibri" w:cs="Calibri"/>
          <w:sz w:val="22"/>
          <w:szCs w:val="22"/>
          <w:lang w:val="es-MX"/>
        </w:rPr>
      </w:pPr>
      <w:r w:rsidRPr="005D7324">
        <w:rPr>
          <w:rFonts w:ascii="Calibri" w:hAnsi="Calibri" w:cs="Calibri"/>
          <w:sz w:val="22"/>
          <w:szCs w:val="22"/>
          <w:lang w:val="es-MX"/>
        </w:rPr>
        <w:t xml:space="preserve">Definir responsabilidades y reglas para el control del Manual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Procedimientos, Metodologías y otros documentos del Sistema de Gestión de Calidad. </w:t>
      </w:r>
    </w:p>
    <w:p w14:paraId="5B73279C" w14:textId="77777777" w:rsidR="009F6A39" w:rsidRPr="005D7324" w:rsidRDefault="009F6A39" w:rsidP="009F6A39">
      <w:pPr>
        <w:pStyle w:val="TEXTO1"/>
        <w:widowControl w:val="0"/>
        <w:numPr>
          <w:ilvl w:val="0"/>
          <w:numId w:val="11"/>
        </w:numPr>
        <w:tabs>
          <w:tab w:val="clear" w:pos="360"/>
          <w:tab w:val="num" w:pos="426"/>
        </w:tabs>
        <w:adjustRightInd w:val="0"/>
        <w:spacing w:after="0"/>
        <w:ind w:left="426" w:hanging="284"/>
        <w:textAlignment w:val="baseline"/>
        <w:rPr>
          <w:rFonts w:ascii="Calibri" w:hAnsi="Calibri" w:cs="Calibri"/>
          <w:sz w:val="22"/>
          <w:szCs w:val="22"/>
          <w:lang w:val="es-MX"/>
        </w:rPr>
      </w:pPr>
      <w:r w:rsidRPr="005D7324">
        <w:rPr>
          <w:rFonts w:ascii="Calibri" w:hAnsi="Calibri" w:cs="Calibri"/>
          <w:sz w:val="22"/>
          <w:szCs w:val="22"/>
          <w:lang w:val="es-MX"/>
        </w:rPr>
        <w:t>Definir actividades y responsabilidades del control de los registros de la calidad.</w:t>
      </w:r>
    </w:p>
    <w:p w14:paraId="6BC36788" w14:textId="77777777" w:rsidR="009F6A39" w:rsidRPr="005D7324" w:rsidRDefault="009F6A39" w:rsidP="009F6A39">
      <w:pPr>
        <w:pStyle w:val="TEXTO1"/>
        <w:widowControl w:val="0"/>
        <w:numPr>
          <w:ilvl w:val="0"/>
          <w:numId w:val="11"/>
        </w:numPr>
        <w:tabs>
          <w:tab w:val="clear" w:pos="360"/>
          <w:tab w:val="num" w:pos="426"/>
        </w:tabs>
        <w:adjustRightInd w:val="0"/>
        <w:spacing w:after="0"/>
        <w:ind w:left="426" w:hanging="284"/>
        <w:textAlignment w:val="baseline"/>
        <w:rPr>
          <w:rFonts w:ascii="Calibri" w:hAnsi="Calibri" w:cs="Calibri"/>
          <w:sz w:val="22"/>
          <w:szCs w:val="22"/>
          <w:lang w:val="es-MX"/>
        </w:rPr>
      </w:pPr>
      <w:r w:rsidRPr="005D7324">
        <w:rPr>
          <w:rFonts w:ascii="Calibri" w:hAnsi="Calibri" w:cs="Calibri"/>
          <w:sz w:val="22"/>
          <w:szCs w:val="22"/>
          <w:lang w:val="es-MX"/>
        </w:rPr>
        <w:t xml:space="preserve">Establecer la metodología de respaldo (backup). </w:t>
      </w:r>
    </w:p>
    <w:p w14:paraId="4267C0C5" w14:textId="77777777" w:rsidR="009F6A39" w:rsidRPr="005D7324" w:rsidRDefault="009F6A39" w:rsidP="009F6A39">
      <w:pPr>
        <w:pStyle w:val="TEXTO1"/>
        <w:widowControl w:val="0"/>
        <w:adjustRightInd w:val="0"/>
        <w:spacing w:after="0"/>
        <w:ind w:left="142"/>
        <w:textAlignment w:val="baseline"/>
        <w:rPr>
          <w:rFonts w:ascii="Calibri" w:hAnsi="Calibri" w:cs="Calibri"/>
          <w:sz w:val="22"/>
          <w:szCs w:val="22"/>
          <w:lang w:val="es-MX"/>
        </w:rPr>
      </w:pPr>
    </w:p>
    <w:p w14:paraId="215B22DB" w14:textId="77777777" w:rsidR="009F6A39" w:rsidRPr="005D7324" w:rsidRDefault="009F6A39" w:rsidP="009F6A39">
      <w:pPr>
        <w:pStyle w:val="Ttulo1"/>
        <w:numPr>
          <w:ilvl w:val="0"/>
          <w:numId w:val="4"/>
        </w:numPr>
        <w:spacing w:before="0" w:after="0"/>
        <w:ind w:left="142" w:hanging="142"/>
        <w:jc w:val="both"/>
        <w:rPr>
          <w:rFonts w:ascii="Calibri" w:hAnsi="Calibri" w:cs="Calibri"/>
          <w:szCs w:val="22"/>
          <w:lang w:val="es-MX"/>
        </w:rPr>
      </w:pPr>
      <w:bookmarkStart w:id="3" w:name="_Toc435848118"/>
      <w:bookmarkStart w:id="4" w:name="_Toc326076263"/>
      <w:bookmarkEnd w:id="2"/>
      <w:r w:rsidRPr="005D7324">
        <w:rPr>
          <w:rFonts w:ascii="Calibri" w:hAnsi="Calibri" w:cs="Calibri"/>
          <w:szCs w:val="22"/>
          <w:lang w:val="es-MX"/>
        </w:rPr>
        <w:t>documentos relacionados</w:t>
      </w:r>
      <w:bookmarkEnd w:id="3"/>
      <w:bookmarkEnd w:id="4"/>
    </w:p>
    <w:p w14:paraId="4054E481" w14:textId="77777777" w:rsidR="009F6A39" w:rsidRPr="005D7324" w:rsidRDefault="009F6A39" w:rsidP="009F6A39">
      <w:pPr>
        <w:rPr>
          <w:rFonts w:ascii="Calibri" w:hAnsi="Calibri" w:cs="Calibri"/>
          <w:sz w:val="22"/>
          <w:szCs w:val="22"/>
        </w:rPr>
      </w:pPr>
    </w:p>
    <w:p w14:paraId="13CF0481" w14:textId="77777777" w:rsidR="009F6A39" w:rsidRPr="005D7324" w:rsidRDefault="009F6A39" w:rsidP="009F6A39">
      <w:pPr>
        <w:pStyle w:val="TEXTO1"/>
        <w:spacing w:after="0"/>
        <w:rPr>
          <w:rFonts w:ascii="Calibri" w:hAnsi="Calibri" w:cs="Calibri"/>
          <w:color w:val="0000FF"/>
          <w:sz w:val="22"/>
          <w:szCs w:val="22"/>
          <w:lang w:val="es-MX"/>
        </w:rPr>
      </w:pPr>
      <w:r w:rsidRPr="005D7324">
        <w:rPr>
          <w:rFonts w:ascii="Calibri" w:hAnsi="Calibri" w:cs="Calibri"/>
          <w:b/>
          <w:color w:val="0000FF"/>
          <w:sz w:val="22"/>
          <w:szCs w:val="22"/>
          <w:lang w:val="es-MX"/>
        </w:rPr>
        <w:t>Manual de Requisitos Específicos de Flexi para Maquiladores</w:t>
      </w:r>
      <w:r w:rsidRPr="005D7324">
        <w:rPr>
          <w:rFonts w:ascii="Calibri" w:hAnsi="Calibri" w:cs="Calibri"/>
          <w:color w:val="0000FF"/>
          <w:sz w:val="22"/>
          <w:szCs w:val="22"/>
          <w:lang w:val="es-MX"/>
        </w:rPr>
        <w:t>.</w:t>
      </w:r>
    </w:p>
    <w:p w14:paraId="07EC81F6" w14:textId="77777777" w:rsidR="009F6A39" w:rsidRPr="005D7324" w:rsidRDefault="009F6A39" w:rsidP="009F6A39">
      <w:pPr>
        <w:pStyle w:val="TEXTO1"/>
        <w:spacing w:after="0"/>
        <w:rPr>
          <w:rFonts w:ascii="Calibri" w:hAnsi="Calibri" w:cs="Calibri"/>
          <w:color w:val="0000FF"/>
          <w:sz w:val="22"/>
          <w:szCs w:val="22"/>
          <w:lang w:val="es-MX"/>
        </w:rPr>
      </w:pPr>
      <w:r w:rsidRPr="005D7324">
        <w:rPr>
          <w:rFonts w:ascii="Calibri" w:hAnsi="Calibri" w:cs="Calibri"/>
          <w:b/>
          <w:color w:val="0000FF"/>
          <w:sz w:val="22"/>
          <w:szCs w:val="22"/>
          <w:lang w:val="es-MX"/>
        </w:rPr>
        <w:t xml:space="preserve">PC-MAN-3.4-02 – </w:t>
      </w:r>
      <w:proofErr w:type="gramStart"/>
      <w:r w:rsidRPr="005D7324">
        <w:rPr>
          <w:rFonts w:ascii="Calibri" w:hAnsi="Calibri" w:cs="Calibri"/>
          <w:b/>
          <w:color w:val="0000FF"/>
          <w:sz w:val="22"/>
          <w:szCs w:val="22"/>
          <w:lang w:val="es-MX"/>
        </w:rPr>
        <w:t>Procedimiento  de</w:t>
      </w:r>
      <w:proofErr w:type="gramEnd"/>
      <w:r w:rsidRPr="005D7324">
        <w:rPr>
          <w:rFonts w:ascii="Calibri" w:hAnsi="Calibri" w:cs="Calibri"/>
          <w:b/>
          <w:color w:val="0000FF"/>
          <w:sz w:val="22"/>
          <w:szCs w:val="22"/>
          <w:lang w:val="es-MX"/>
        </w:rPr>
        <w:t xml:space="preserve"> Mantenimiento de </w:t>
      </w:r>
      <w:proofErr w:type="gramStart"/>
      <w:r w:rsidRPr="005D7324">
        <w:rPr>
          <w:rFonts w:ascii="Calibri" w:hAnsi="Calibri" w:cs="Calibri"/>
          <w:b/>
          <w:color w:val="0000FF"/>
          <w:sz w:val="22"/>
          <w:szCs w:val="22"/>
          <w:lang w:val="es-MX"/>
        </w:rPr>
        <w:t>Equipos  Informáticos</w:t>
      </w:r>
      <w:proofErr w:type="gramEnd"/>
      <w:r w:rsidRPr="005D7324">
        <w:rPr>
          <w:rFonts w:ascii="Calibri" w:hAnsi="Calibri" w:cs="Calibri"/>
          <w:b/>
          <w:color w:val="0000FF"/>
          <w:sz w:val="22"/>
          <w:szCs w:val="22"/>
          <w:lang w:val="es-MX"/>
        </w:rPr>
        <w:t>.</w:t>
      </w:r>
    </w:p>
    <w:p w14:paraId="17427D95"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color w:val="0000FF"/>
          <w:sz w:val="22"/>
          <w:szCs w:val="22"/>
          <w:lang w:val="es-MX"/>
        </w:rPr>
        <w:t>RC-SGC-3.1-03 – Lista Maestra de Documentos</w:t>
      </w:r>
      <w:r w:rsidRPr="005D7324">
        <w:rPr>
          <w:rFonts w:ascii="Calibri" w:hAnsi="Calibri" w:cs="Calibri"/>
          <w:b/>
          <w:i/>
          <w:color w:val="0000FF"/>
          <w:sz w:val="22"/>
          <w:szCs w:val="22"/>
          <w:lang w:val="es-MX"/>
        </w:rPr>
        <w:t>.</w:t>
      </w:r>
    </w:p>
    <w:p w14:paraId="6CD86DFB" w14:textId="77777777" w:rsidR="009F6A39" w:rsidRPr="005D7324" w:rsidRDefault="009F6A39" w:rsidP="009F6A39">
      <w:pPr>
        <w:pStyle w:val="TEXTO1"/>
        <w:tabs>
          <w:tab w:val="left" w:pos="5850"/>
        </w:tabs>
        <w:spacing w:after="0"/>
        <w:rPr>
          <w:rFonts w:ascii="Calibri" w:hAnsi="Calibri" w:cs="Calibri"/>
          <w:b/>
          <w:color w:val="0000FF"/>
          <w:sz w:val="22"/>
          <w:szCs w:val="22"/>
          <w:lang w:val="es-MX"/>
        </w:rPr>
      </w:pPr>
      <w:r w:rsidRPr="005D7324">
        <w:rPr>
          <w:rFonts w:ascii="Calibri" w:hAnsi="Calibri" w:cs="Calibri"/>
          <w:b/>
          <w:color w:val="0000FF"/>
          <w:sz w:val="22"/>
          <w:szCs w:val="22"/>
          <w:lang w:val="es-MX"/>
        </w:rPr>
        <w:t xml:space="preserve">RC-SGC-3.1-04 – Lista Maestra de Registros. </w:t>
      </w:r>
    </w:p>
    <w:p w14:paraId="46002082" w14:textId="77777777" w:rsidR="009F6A39" w:rsidRPr="005D7324" w:rsidRDefault="009F6A39" w:rsidP="009F6A39">
      <w:pPr>
        <w:pStyle w:val="TEXTO1"/>
        <w:tabs>
          <w:tab w:val="left" w:pos="5850"/>
        </w:tabs>
        <w:spacing w:after="0"/>
        <w:rPr>
          <w:rFonts w:ascii="Calibri" w:hAnsi="Calibri" w:cs="Calibri"/>
          <w:b/>
          <w:color w:val="0000FF"/>
          <w:sz w:val="22"/>
          <w:szCs w:val="22"/>
          <w:lang w:val="es-MX"/>
        </w:rPr>
      </w:pPr>
      <w:r w:rsidRPr="005D7324">
        <w:rPr>
          <w:rFonts w:ascii="Calibri" w:hAnsi="Calibri" w:cs="Calibri"/>
          <w:b/>
          <w:color w:val="0000FF"/>
          <w:sz w:val="22"/>
          <w:szCs w:val="22"/>
          <w:lang w:val="es-MX"/>
        </w:rPr>
        <w:t>RC-SGC-3.5-15 – Check list de Verificación de Documentos</w:t>
      </w:r>
    </w:p>
    <w:p w14:paraId="0DEBEB7A" w14:textId="77777777" w:rsidR="009F6A39" w:rsidRPr="005D7324" w:rsidRDefault="009F6A39" w:rsidP="00087D2A">
      <w:pPr>
        <w:pStyle w:val="TEXTO1"/>
        <w:tabs>
          <w:tab w:val="left" w:pos="5850"/>
        </w:tabs>
        <w:spacing w:after="0"/>
        <w:ind w:left="0"/>
        <w:rPr>
          <w:rFonts w:ascii="Calibri" w:hAnsi="Calibri" w:cs="Calibri"/>
          <w:b/>
          <w:color w:val="0000FF"/>
          <w:sz w:val="22"/>
          <w:szCs w:val="22"/>
          <w:lang w:val="es-MX"/>
        </w:rPr>
      </w:pPr>
    </w:p>
    <w:p w14:paraId="2EB56F67" w14:textId="77777777" w:rsidR="009F6A39" w:rsidRPr="005D7324" w:rsidRDefault="009F6A39" w:rsidP="009F6A39">
      <w:pPr>
        <w:pStyle w:val="TEXTO1"/>
        <w:tabs>
          <w:tab w:val="left" w:pos="5850"/>
        </w:tabs>
        <w:spacing w:after="0"/>
        <w:ind w:left="0"/>
        <w:rPr>
          <w:rFonts w:ascii="Calibri" w:hAnsi="Calibri" w:cs="Calibri"/>
          <w:b/>
          <w:color w:val="0000FF"/>
          <w:sz w:val="22"/>
          <w:szCs w:val="22"/>
          <w:lang w:val="es-MX"/>
        </w:rPr>
      </w:pPr>
    </w:p>
    <w:p w14:paraId="017F9239" w14:textId="77777777" w:rsidR="009F6A39" w:rsidRPr="005D7324" w:rsidRDefault="009F6A39" w:rsidP="009F6A39">
      <w:pPr>
        <w:pStyle w:val="Ttulo1"/>
        <w:numPr>
          <w:ilvl w:val="0"/>
          <w:numId w:val="4"/>
        </w:numPr>
        <w:spacing w:before="0" w:after="0"/>
        <w:ind w:left="142" w:hanging="142"/>
        <w:jc w:val="both"/>
        <w:rPr>
          <w:rFonts w:ascii="Calibri" w:hAnsi="Calibri" w:cs="Calibri"/>
          <w:szCs w:val="22"/>
          <w:lang w:val="es-MX"/>
        </w:rPr>
      </w:pPr>
      <w:bookmarkStart w:id="5" w:name="_Toc435848119"/>
      <w:bookmarkStart w:id="6" w:name="_Toc326076264"/>
      <w:r w:rsidRPr="005D7324">
        <w:rPr>
          <w:rFonts w:ascii="Calibri" w:hAnsi="Calibri" w:cs="Calibri"/>
          <w:szCs w:val="22"/>
          <w:lang w:val="es-MX"/>
        </w:rPr>
        <w:t>definiciones</w:t>
      </w:r>
      <w:bookmarkEnd w:id="5"/>
      <w:bookmarkEnd w:id="6"/>
    </w:p>
    <w:p w14:paraId="161932FB" w14:textId="77777777" w:rsidR="009F6A39" w:rsidRPr="005D7324" w:rsidRDefault="009F6A39" w:rsidP="009F6A39">
      <w:pPr>
        <w:rPr>
          <w:rFonts w:ascii="Calibri" w:hAnsi="Calibri" w:cs="Calibri"/>
          <w:sz w:val="22"/>
          <w:szCs w:val="22"/>
        </w:rPr>
      </w:pPr>
    </w:p>
    <w:p w14:paraId="5FC58958"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 xml:space="preserve">Documentos de </w:t>
      </w:r>
      <w:smartTag w:uri="urn:schemas-microsoft-com:office:smarttags" w:element="PersonName">
        <w:smartTagPr>
          <w:attr w:name="ProductID" w:val="la Calidad"/>
        </w:smartTagPr>
        <w:r w:rsidRPr="005D7324">
          <w:rPr>
            <w:rFonts w:ascii="Calibri" w:hAnsi="Calibri" w:cs="Calibri"/>
            <w:b/>
            <w:sz w:val="22"/>
            <w:szCs w:val="22"/>
            <w:lang w:val="es-MX"/>
          </w:rPr>
          <w:t>la Calidad</w:t>
        </w:r>
      </w:smartTag>
      <w:r w:rsidRPr="005D7324">
        <w:rPr>
          <w:rFonts w:ascii="Calibri" w:hAnsi="Calibri" w:cs="Calibri"/>
          <w:sz w:val="22"/>
          <w:szCs w:val="22"/>
          <w:lang w:val="es-MX"/>
        </w:rPr>
        <w:t>: Comprende por documento cualquier medio de almacenamiento de informaciones en reporte específico: papel, electrónico, etc.</w:t>
      </w:r>
    </w:p>
    <w:p w14:paraId="3832E939"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Procedimientos:</w:t>
      </w:r>
      <w:r w:rsidRPr="005D7324">
        <w:rPr>
          <w:rFonts w:ascii="Calibri" w:hAnsi="Calibri" w:cs="Calibri"/>
          <w:sz w:val="22"/>
          <w:szCs w:val="22"/>
          <w:lang w:val="es-MX"/>
        </w:rPr>
        <w:t xml:space="preserve"> forma especificada de ejecutar una actividad o un proceso.</w:t>
      </w:r>
    </w:p>
    <w:p w14:paraId="1429EF40"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Metodología de Trabajo:</w:t>
      </w:r>
      <w:r w:rsidRPr="005D7324">
        <w:rPr>
          <w:rFonts w:ascii="Calibri" w:hAnsi="Calibri" w:cs="Calibri"/>
          <w:sz w:val="22"/>
          <w:szCs w:val="22"/>
          <w:lang w:val="es-MX"/>
        </w:rPr>
        <w:t xml:space="preserve"> forma especificada de ejecutar una actividad o un proceso, estandarizan las actividades que se realizan en una operación específica.</w:t>
      </w:r>
    </w:p>
    <w:p w14:paraId="27CC1EED"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 xml:space="preserve">Registros de </w:t>
      </w:r>
      <w:smartTag w:uri="urn:schemas-microsoft-com:office:smarttags" w:element="PersonName">
        <w:smartTagPr>
          <w:attr w:name="ProductID" w:val="la Calidad"/>
        </w:smartTagPr>
        <w:r w:rsidRPr="005D7324">
          <w:rPr>
            <w:rFonts w:ascii="Calibri" w:hAnsi="Calibri" w:cs="Calibri"/>
            <w:b/>
            <w:sz w:val="22"/>
            <w:szCs w:val="22"/>
            <w:lang w:val="es-MX"/>
          </w:rPr>
          <w:t>la Calidad</w:t>
        </w:r>
      </w:smartTag>
      <w:r w:rsidRPr="005D7324">
        <w:rPr>
          <w:rFonts w:ascii="Calibri" w:hAnsi="Calibri" w:cs="Calibri"/>
          <w:sz w:val="22"/>
          <w:szCs w:val="22"/>
          <w:lang w:val="es-MX"/>
        </w:rPr>
        <w:t>: Documentos que presentan resultados obtenidos o provee evidencias de actividades realizadas.</w:t>
      </w:r>
    </w:p>
    <w:p w14:paraId="5CCB382C"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Reportes</w:t>
      </w:r>
      <w:r w:rsidRPr="005D7324">
        <w:rPr>
          <w:rFonts w:ascii="Calibri" w:hAnsi="Calibri" w:cs="Calibri"/>
          <w:sz w:val="22"/>
          <w:szCs w:val="22"/>
          <w:lang w:val="es-MX"/>
        </w:rPr>
        <w:t>: Documentos que presentan evidencias de procesos considerados irrelevantes.</w:t>
      </w:r>
    </w:p>
    <w:p w14:paraId="7B36D429"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Copias Controladas</w:t>
      </w:r>
      <w:r w:rsidRPr="005D7324">
        <w:rPr>
          <w:rFonts w:ascii="Calibri" w:hAnsi="Calibri" w:cs="Calibri"/>
          <w:sz w:val="22"/>
          <w:szCs w:val="22"/>
          <w:lang w:val="es-MX"/>
        </w:rPr>
        <w:t xml:space="preserve">: son aquellas usadas en la realización de las actividades relacionadas al Sistema de Gestión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w:t>
      </w:r>
    </w:p>
    <w:p w14:paraId="0176237B" w14:textId="77777777" w:rsidR="009F6A39" w:rsidRPr="005D7324" w:rsidRDefault="009F6A39" w:rsidP="009F6A39">
      <w:pPr>
        <w:pStyle w:val="TEXTO1"/>
        <w:spacing w:after="0"/>
        <w:rPr>
          <w:rFonts w:ascii="Calibri" w:hAnsi="Calibri" w:cs="Calibri"/>
          <w:sz w:val="22"/>
          <w:szCs w:val="22"/>
          <w:lang w:val="es-MX"/>
        </w:rPr>
      </w:pPr>
      <w:r w:rsidRPr="005D7324">
        <w:rPr>
          <w:rFonts w:ascii="Calibri" w:hAnsi="Calibri" w:cs="Calibri"/>
          <w:b/>
          <w:sz w:val="22"/>
          <w:szCs w:val="22"/>
          <w:lang w:val="es-MX"/>
        </w:rPr>
        <w:t>Copias No Controladas</w:t>
      </w:r>
      <w:r w:rsidRPr="005D7324">
        <w:rPr>
          <w:rFonts w:ascii="Calibri" w:hAnsi="Calibri" w:cs="Calibri"/>
          <w:sz w:val="22"/>
          <w:szCs w:val="22"/>
          <w:lang w:val="es-MX"/>
        </w:rPr>
        <w:t xml:space="preserve">: son copias no destinadas al uso en el Sistema de Gestión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pudiendo ser distribuidas a terceros o para otros fines no relacionados al Sistema de Gestión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w:t>
      </w:r>
    </w:p>
    <w:p w14:paraId="2C3BDF74" w14:textId="77777777" w:rsidR="009F6A39" w:rsidRPr="005D7324" w:rsidRDefault="009F6A39" w:rsidP="009F6A39">
      <w:pPr>
        <w:pStyle w:val="TEXTO1"/>
        <w:spacing w:after="0"/>
        <w:rPr>
          <w:rFonts w:ascii="Calibri" w:hAnsi="Calibri" w:cs="Calibri"/>
          <w:b/>
          <w:sz w:val="22"/>
          <w:szCs w:val="22"/>
          <w:lang w:val="es-MX"/>
        </w:rPr>
      </w:pPr>
    </w:p>
    <w:p w14:paraId="0FF840B5" w14:textId="77777777" w:rsidR="009F6A39" w:rsidRPr="005D7324" w:rsidRDefault="009F6A39" w:rsidP="009F6A39">
      <w:pPr>
        <w:pStyle w:val="TEXTO1"/>
        <w:spacing w:after="0"/>
        <w:rPr>
          <w:rFonts w:ascii="Calibri" w:hAnsi="Calibri" w:cs="Calibri"/>
          <w:i/>
          <w:sz w:val="22"/>
          <w:szCs w:val="22"/>
          <w:lang w:val="es-MX"/>
        </w:rPr>
      </w:pPr>
      <w:r w:rsidRPr="005D7324">
        <w:rPr>
          <w:rFonts w:ascii="Calibri" w:hAnsi="Calibri" w:cs="Calibri"/>
          <w:i/>
          <w:sz w:val="22"/>
          <w:szCs w:val="22"/>
          <w:lang w:val="es-MX"/>
        </w:rPr>
        <w:t>Notas:</w:t>
      </w:r>
    </w:p>
    <w:p w14:paraId="41D71D62" w14:textId="77777777" w:rsidR="009F6A39" w:rsidRPr="005D7324" w:rsidRDefault="009F6A39" w:rsidP="009F6A39">
      <w:pPr>
        <w:pStyle w:val="TEXTO1"/>
        <w:widowControl w:val="0"/>
        <w:adjustRightInd w:val="0"/>
        <w:spacing w:after="0"/>
        <w:ind w:left="284"/>
        <w:textAlignment w:val="baseline"/>
        <w:rPr>
          <w:rFonts w:ascii="Calibri" w:hAnsi="Calibri" w:cs="Calibri"/>
          <w:i/>
          <w:sz w:val="22"/>
          <w:szCs w:val="22"/>
          <w:lang w:val="es-MX"/>
        </w:rPr>
      </w:pPr>
      <w:r w:rsidRPr="005D7324">
        <w:rPr>
          <w:rFonts w:ascii="Calibri" w:hAnsi="Calibri" w:cs="Calibri"/>
          <w:i/>
          <w:sz w:val="22"/>
          <w:szCs w:val="22"/>
          <w:lang w:val="es-MX"/>
        </w:rPr>
        <w:t>-En este procedimiento, salvo indicación contraria, toda vez que sea utilizada la palabra documento, estará refiriéndose a Manual, Procedimientos y registros.</w:t>
      </w:r>
    </w:p>
    <w:p w14:paraId="748F0E94" w14:textId="77777777" w:rsidR="009F6A39" w:rsidRPr="005D7324" w:rsidRDefault="009F6A39" w:rsidP="009F6A39">
      <w:pPr>
        <w:pStyle w:val="TEXTO1"/>
        <w:widowControl w:val="0"/>
        <w:adjustRightInd w:val="0"/>
        <w:spacing w:after="0"/>
        <w:ind w:left="284"/>
        <w:textAlignment w:val="baseline"/>
        <w:rPr>
          <w:rFonts w:ascii="Calibri" w:hAnsi="Calibri" w:cs="Calibri"/>
          <w:i/>
          <w:sz w:val="22"/>
          <w:szCs w:val="22"/>
          <w:lang w:val="es-MX"/>
        </w:rPr>
      </w:pPr>
      <w:r w:rsidRPr="005D7324">
        <w:rPr>
          <w:rFonts w:ascii="Calibri" w:hAnsi="Calibri" w:cs="Calibri"/>
          <w:i/>
          <w:sz w:val="22"/>
          <w:szCs w:val="22"/>
          <w:lang w:val="es-MX"/>
        </w:rPr>
        <w:t>-En este procedimiento, salvo indicación contraria, siempre que sea mencionado copia de documentos, entiéndase copia controlada.</w:t>
      </w:r>
    </w:p>
    <w:p w14:paraId="2F2F4159" w14:textId="77777777" w:rsidR="009F6A39" w:rsidRDefault="009F6A39" w:rsidP="009F6A39">
      <w:pPr>
        <w:pStyle w:val="TEXTO1"/>
        <w:widowControl w:val="0"/>
        <w:adjustRightInd w:val="0"/>
        <w:spacing w:after="0"/>
        <w:ind w:left="284"/>
        <w:textAlignment w:val="baseline"/>
        <w:rPr>
          <w:rFonts w:ascii="Calibri" w:hAnsi="Calibri" w:cs="Calibri"/>
          <w:i/>
          <w:sz w:val="22"/>
          <w:szCs w:val="22"/>
          <w:lang w:val="es-MX"/>
        </w:rPr>
      </w:pPr>
      <w:r w:rsidRPr="005D7324">
        <w:rPr>
          <w:rFonts w:ascii="Calibri" w:hAnsi="Calibri" w:cs="Calibri"/>
          <w:i/>
          <w:sz w:val="22"/>
          <w:szCs w:val="22"/>
          <w:lang w:val="es-MX"/>
        </w:rPr>
        <w:t xml:space="preserve">-En este procedimiento, salvo indicación contraria, siempre que sea mencionado SGC, entiéndase </w:t>
      </w:r>
      <w:proofErr w:type="gramStart"/>
      <w:r w:rsidRPr="005D7324">
        <w:rPr>
          <w:rFonts w:ascii="Calibri" w:hAnsi="Calibri" w:cs="Calibri"/>
          <w:i/>
          <w:sz w:val="22"/>
          <w:szCs w:val="22"/>
          <w:lang w:val="es-MX"/>
        </w:rPr>
        <w:t>en relación a</w:t>
      </w:r>
      <w:proofErr w:type="gramEnd"/>
      <w:r w:rsidRPr="005D7324">
        <w:rPr>
          <w:rFonts w:ascii="Calibri" w:hAnsi="Calibri" w:cs="Calibri"/>
          <w:i/>
          <w:sz w:val="22"/>
          <w:szCs w:val="22"/>
          <w:lang w:val="es-MX"/>
        </w:rPr>
        <w:t xml:space="preserve"> los responsables por el control y distribución de documentos.</w:t>
      </w:r>
    </w:p>
    <w:p w14:paraId="42EAB74B" w14:textId="77777777" w:rsidR="00785A65" w:rsidRPr="005D7324" w:rsidRDefault="00785A65" w:rsidP="009F6A39">
      <w:pPr>
        <w:pStyle w:val="TEXTO1"/>
        <w:widowControl w:val="0"/>
        <w:adjustRightInd w:val="0"/>
        <w:spacing w:after="0"/>
        <w:ind w:left="284"/>
        <w:textAlignment w:val="baseline"/>
        <w:rPr>
          <w:rFonts w:ascii="Calibri" w:hAnsi="Calibri" w:cs="Calibri"/>
          <w:i/>
          <w:sz w:val="22"/>
          <w:szCs w:val="22"/>
          <w:lang w:val="es-MX"/>
        </w:rPr>
      </w:pPr>
    </w:p>
    <w:p w14:paraId="4186886B" w14:textId="77777777" w:rsidR="009F6A39" w:rsidRPr="005D7324" w:rsidRDefault="009F6A39" w:rsidP="009F6A39">
      <w:pPr>
        <w:pStyle w:val="Ttulo1"/>
        <w:numPr>
          <w:ilvl w:val="0"/>
          <w:numId w:val="4"/>
        </w:numPr>
        <w:tabs>
          <w:tab w:val="clear" w:pos="360"/>
          <w:tab w:val="num" w:pos="0"/>
        </w:tabs>
        <w:spacing w:before="0" w:after="0"/>
        <w:ind w:left="0" w:hanging="567"/>
        <w:jc w:val="both"/>
        <w:rPr>
          <w:rFonts w:ascii="Calibri" w:hAnsi="Calibri" w:cs="Calibri"/>
          <w:szCs w:val="22"/>
          <w:lang w:val="es-MX"/>
        </w:rPr>
      </w:pPr>
      <w:bookmarkStart w:id="7" w:name="_Toc326076265"/>
      <w:r w:rsidRPr="005D7324">
        <w:rPr>
          <w:rFonts w:ascii="Calibri" w:hAnsi="Calibri" w:cs="Calibri"/>
          <w:szCs w:val="22"/>
          <w:lang w:val="es-MX"/>
        </w:rPr>
        <w:t>descripción</w:t>
      </w:r>
      <w:bookmarkEnd w:id="7"/>
    </w:p>
    <w:p w14:paraId="612C5858" w14:textId="77777777" w:rsidR="009F6A39" w:rsidRPr="005D7324" w:rsidRDefault="009F6A39" w:rsidP="009F6A39">
      <w:pPr>
        <w:pStyle w:val="Ttulo2"/>
        <w:numPr>
          <w:ilvl w:val="1"/>
          <w:numId w:val="4"/>
        </w:numPr>
        <w:tabs>
          <w:tab w:val="clear" w:pos="1216"/>
          <w:tab w:val="num" w:pos="0"/>
        </w:tabs>
        <w:ind w:left="0" w:hanging="568"/>
        <w:rPr>
          <w:rFonts w:ascii="Calibri" w:hAnsi="Calibri" w:cs="Calibri"/>
          <w:b/>
          <w:sz w:val="22"/>
          <w:szCs w:val="22"/>
        </w:rPr>
      </w:pPr>
      <w:r w:rsidRPr="005D7324">
        <w:rPr>
          <w:rFonts w:ascii="Calibri" w:hAnsi="Calibri" w:cs="Calibri"/>
          <w:b/>
          <w:sz w:val="22"/>
          <w:szCs w:val="22"/>
        </w:rPr>
        <w:t>ESTRUCTURA BASICA</w:t>
      </w:r>
    </w:p>
    <w:p w14:paraId="7D462240" w14:textId="77777777" w:rsidR="009F6A39" w:rsidRPr="005D7324" w:rsidRDefault="009F6A39" w:rsidP="009F6A39">
      <w:pPr>
        <w:pStyle w:val="TEXTO1"/>
        <w:widowControl w:val="0"/>
        <w:adjustRightInd w:val="0"/>
        <w:spacing w:after="0"/>
        <w:ind w:left="1412"/>
        <w:textAlignment w:val="baseline"/>
        <w:rPr>
          <w:rFonts w:ascii="Calibri" w:hAnsi="Calibri" w:cs="Calibri"/>
          <w:sz w:val="22"/>
          <w:szCs w:val="22"/>
          <w:lang w:val="es-MX"/>
        </w:rPr>
      </w:pPr>
    </w:p>
    <w:p w14:paraId="069CDBE0"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lastRenderedPageBreak/>
        <w:t xml:space="preserve">A </w:t>
      </w:r>
      <w:proofErr w:type="gramStart"/>
      <w:r w:rsidRPr="005D7324">
        <w:rPr>
          <w:rFonts w:ascii="Calibri" w:hAnsi="Calibri" w:cs="Calibri"/>
          <w:sz w:val="22"/>
          <w:szCs w:val="22"/>
          <w:lang w:val="es-MX"/>
        </w:rPr>
        <w:t>continuación</w:t>
      </w:r>
      <w:proofErr w:type="gramEnd"/>
      <w:r w:rsidRPr="005D7324">
        <w:rPr>
          <w:rFonts w:ascii="Calibri" w:hAnsi="Calibri" w:cs="Calibri"/>
          <w:sz w:val="22"/>
          <w:szCs w:val="22"/>
          <w:lang w:val="es-MX"/>
        </w:rPr>
        <w:t xml:space="preserve"> presentamos la estructura de documentación de Zapateros:</w:t>
      </w:r>
    </w:p>
    <w:p w14:paraId="4AABE622" w14:textId="77777777" w:rsidR="009F6A39" w:rsidRPr="005D7324" w:rsidRDefault="009F6A39" w:rsidP="009F6A39">
      <w:pPr>
        <w:jc w:val="center"/>
        <w:rPr>
          <w:rFonts w:ascii="Calibri" w:hAnsi="Calibri" w:cs="Calibri"/>
          <w:sz w:val="22"/>
          <w:szCs w:val="22"/>
        </w:rPr>
      </w:pPr>
    </w:p>
    <w:p w14:paraId="3FA88450" w14:textId="77777777" w:rsidR="009F6A39" w:rsidRPr="005D7324" w:rsidRDefault="009F6A39" w:rsidP="009F6A39">
      <w:pPr>
        <w:jc w:val="center"/>
        <w:rPr>
          <w:rFonts w:ascii="Calibri" w:hAnsi="Calibri" w:cs="Calibri"/>
          <w:sz w:val="22"/>
          <w:szCs w:val="22"/>
        </w:rPr>
      </w:pPr>
      <w:r w:rsidRPr="005D7324">
        <w:rPr>
          <w:rFonts w:ascii="Calibri" w:hAnsi="Calibri" w:cs="Calibri"/>
          <w:noProof/>
          <w:sz w:val="22"/>
          <w:szCs w:val="22"/>
          <w:lang w:val="es-MX" w:eastAsia="es-MX"/>
        </w:rPr>
        <w:pict w14:anchorId="1C42F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7" o:spid="_x0000_i1026" type="#_x0000_t75" style="width:408pt;height:181.5pt;visibility:visible">
            <v:imagedata r:id="rId8" o:title="" cropright="2859f"/>
          </v:shape>
        </w:pict>
      </w:r>
    </w:p>
    <w:p w14:paraId="3EE8C25C" w14:textId="77777777" w:rsidR="009F6A39" w:rsidRPr="005D7324" w:rsidRDefault="009F6A39" w:rsidP="009F6A39">
      <w:pPr>
        <w:rPr>
          <w:rFonts w:ascii="Calibri" w:hAnsi="Calibri" w:cs="Calibri"/>
          <w:sz w:val="22"/>
          <w:szCs w:val="22"/>
        </w:rPr>
      </w:pPr>
    </w:p>
    <w:p w14:paraId="02752056" w14:textId="77777777" w:rsidR="009F6A39" w:rsidRPr="005D7324" w:rsidRDefault="009F6A39" w:rsidP="009F6A39">
      <w:pPr>
        <w:pStyle w:val="Ttulo2"/>
        <w:numPr>
          <w:ilvl w:val="1"/>
          <w:numId w:val="4"/>
        </w:numPr>
        <w:tabs>
          <w:tab w:val="clear" w:pos="1216"/>
          <w:tab w:val="num" w:pos="0"/>
        </w:tabs>
        <w:ind w:left="0" w:hanging="567"/>
        <w:rPr>
          <w:rFonts w:ascii="Calibri" w:hAnsi="Calibri" w:cs="Calibri"/>
          <w:b/>
          <w:sz w:val="22"/>
          <w:szCs w:val="22"/>
        </w:rPr>
      </w:pPr>
      <w:bookmarkStart w:id="8" w:name="_CONTENIDO_DE_MANUALES,"/>
      <w:bookmarkEnd w:id="8"/>
      <w:r w:rsidRPr="005D7324">
        <w:rPr>
          <w:rFonts w:ascii="Calibri" w:hAnsi="Calibri" w:cs="Calibri"/>
          <w:b/>
          <w:sz w:val="22"/>
          <w:szCs w:val="22"/>
        </w:rPr>
        <w:t>CONTENIDO DE MANUALES, PROCEDIMIENTOS, documentos, METODOLOGIAS O REGISTROS.</w:t>
      </w:r>
    </w:p>
    <w:p w14:paraId="62663FB5" w14:textId="77777777" w:rsidR="009F6A39" w:rsidRPr="005D7324" w:rsidRDefault="009F6A39" w:rsidP="009F6A39">
      <w:pPr>
        <w:pStyle w:val="TEXTO1"/>
        <w:spacing w:after="0"/>
        <w:ind w:left="0"/>
        <w:rPr>
          <w:rFonts w:ascii="Calibri" w:hAnsi="Calibri" w:cs="Calibri"/>
          <w:sz w:val="22"/>
          <w:szCs w:val="22"/>
          <w:lang w:val="es-MX"/>
        </w:rPr>
      </w:pPr>
    </w:p>
    <w:p w14:paraId="07A6F301"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A </w:t>
      </w:r>
      <w:proofErr w:type="gramStart"/>
      <w:r w:rsidRPr="005D7324">
        <w:rPr>
          <w:rFonts w:ascii="Calibri" w:hAnsi="Calibri" w:cs="Calibri"/>
          <w:sz w:val="22"/>
          <w:szCs w:val="22"/>
          <w:lang w:val="es-MX"/>
        </w:rPr>
        <w:t>continuación</w:t>
      </w:r>
      <w:proofErr w:type="gramEnd"/>
      <w:r w:rsidRPr="005D7324">
        <w:rPr>
          <w:rFonts w:ascii="Calibri" w:hAnsi="Calibri" w:cs="Calibri"/>
          <w:sz w:val="22"/>
          <w:szCs w:val="22"/>
          <w:lang w:val="es-MX"/>
        </w:rPr>
        <w:t xml:space="preserve"> se muestra la información que debe contener un MC, PC, DC, MET O RC:</w:t>
      </w:r>
    </w:p>
    <w:p w14:paraId="2AC5153A" w14:textId="77777777" w:rsidR="009F6A39" w:rsidRPr="005D7324" w:rsidRDefault="009F6A39" w:rsidP="009F6A39">
      <w:pPr>
        <w:pStyle w:val="TEXTO1"/>
        <w:spacing w:after="0"/>
        <w:ind w:left="0"/>
        <w:rPr>
          <w:rFonts w:ascii="Calibri" w:hAnsi="Calibri" w:cs="Calibri"/>
          <w:sz w:val="22"/>
          <w:szCs w:val="22"/>
          <w:lang w:val="es-MX"/>
        </w:rPr>
      </w:pP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44"/>
        <w:gridCol w:w="983"/>
        <w:gridCol w:w="983"/>
        <w:gridCol w:w="989"/>
        <w:gridCol w:w="992"/>
        <w:gridCol w:w="992"/>
      </w:tblGrid>
      <w:tr w:rsidR="009F6A39" w:rsidRPr="005D7324" w14:paraId="53AF485F" w14:textId="77777777" w:rsidTr="005D7324">
        <w:tblPrEx>
          <w:tblCellMar>
            <w:top w:w="0" w:type="dxa"/>
            <w:bottom w:w="0" w:type="dxa"/>
          </w:tblCellMar>
        </w:tblPrEx>
        <w:trPr>
          <w:cantSplit/>
          <w:jc w:val="center"/>
        </w:trPr>
        <w:tc>
          <w:tcPr>
            <w:tcW w:w="4044" w:type="dxa"/>
            <w:vMerge w:val="restart"/>
            <w:tcBorders>
              <w:top w:val="outset" w:sz="2" w:space="0" w:color="auto"/>
              <w:left w:val="outset" w:sz="2" w:space="0" w:color="auto"/>
              <w:bottom w:val="outset" w:sz="2" w:space="0" w:color="auto"/>
              <w:right w:val="outset" w:sz="2" w:space="0" w:color="auto"/>
            </w:tcBorders>
            <w:shd w:val="pct5" w:color="auto" w:fill="auto"/>
            <w:vAlign w:val="center"/>
          </w:tcPr>
          <w:p w14:paraId="65CC1DD2" w14:textId="77777777" w:rsidR="009F6A39" w:rsidRPr="005D7324" w:rsidRDefault="009F6A39" w:rsidP="005D7324">
            <w:pPr>
              <w:pStyle w:val="TEXTO2"/>
              <w:spacing w:after="0"/>
              <w:ind w:left="0"/>
              <w:rPr>
                <w:rFonts w:ascii="Calibri" w:hAnsi="Calibri" w:cs="Calibri"/>
                <w:b/>
                <w:sz w:val="22"/>
                <w:szCs w:val="22"/>
                <w:lang w:val="es-MX"/>
              </w:rPr>
            </w:pPr>
            <w:r w:rsidRPr="005D7324">
              <w:rPr>
                <w:rFonts w:ascii="Calibri" w:hAnsi="Calibri" w:cs="Calibri"/>
                <w:b/>
                <w:sz w:val="22"/>
                <w:szCs w:val="22"/>
                <w:lang w:val="es-MX"/>
              </w:rPr>
              <w:t>Campos</w:t>
            </w:r>
          </w:p>
        </w:tc>
        <w:tc>
          <w:tcPr>
            <w:tcW w:w="4939" w:type="dxa"/>
            <w:gridSpan w:val="5"/>
            <w:tcBorders>
              <w:top w:val="outset" w:sz="2" w:space="0" w:color="auto"/>
              <w:left w:val="outset" w:sz="2" w:space="0" w:color="auto"/>
              <w:bottom w:val="outset" w:sz="2" w:space="0" w:color="auto"/>
              <w:right w:val="outset" w:sz="2" w:space="0" w:color="auto"/>
            </w:tcBorders>
            <w:shd w:val="pct5" w:color="auto" w:fill="auto"/>
          </w:tcPr>
          <w:p w14:paraId="62A0F3A1" w14:textId="77777777" w:rsidR="009F6A39" w:rsidRPr="005D7324" w:rsidRDefault="009F6A39" w:rsidP="005D7324">
            <w:pPr>
              <w:pStyle w:val="TEXTO2"/>
              <w:spacing w:after="0"/>
              <w:ind w:left="0"/>
              <w:jc w:val="center"/>
              <w:rPr>
                <w:rFonts w:ascii="Calibri" w:hAnsi="Calibri" w:cs="Calibri"/>
                <w:b/>
                <w:i/>
                <w:sz w:val="22"/>
                <w:szCs w:val="22"/>
                <w:lang w:val="es-MX"/>
              </w:rPr>
            </w:pPr>
            <w:r w:rsidRPr="005D7324">
              <w:rPr>
                <w:rFonts w:ascii="Calibri" w:hAnsi="Calibri" w:cs="Calibri"/>
                <w:b/>
                <w:i/>
                <w:sz w:val="22"/>
                <w:szCs w:val="22"/>
                <w:lang w:val="es-MX"/>
              </w:rPr>
              <w:t>Tipos de documentos</w:t>
            </w:r>
          </w:p>
        </w:tc>
      </w:tr>
      <w:tr w:rsidR="009F6A39" w:rsidRPr="005D7324" w14:paraId="7A3AF411" w14:textId="77777777" w:rsidTr="005D7324">
        <w:tblPrEx>
          <w:tblCellMar>
            <w:top w:w="0" w:type="dxa"/>
            <w:bottom w:w="0" w:type="dxa"/>
          </w:tblCellMar>
        </w:tblPrEx>
        <w:trPr>
          <w:cantSplit/>
          <w:jc w:val="center"/>
        </w:trPr>
        <w:tc>
          <w:tcPr>
            <w:tcW w:w="4044" w:type="dxa"/>
            <w:vMerge/>
            <w:tcBorders>
              <w:top w:val="outset" w:sz="2" w:space="0" w:color="auto"/>
              <w:left w:val="outset" w:sz="2" w:space="0" w:color="auto"/>
              <w:bottom w:val="outset" w:sz="2" w:space="0" w:color="auto"/>
              <w:right w:val="outset" w:sz="2" w:space="0" w:color="auto"/>
            </w:tcBorders>
            <w:shd w:val="pct5" w:color="auto" w:fill="auto"/>
          </w:tcPr>
          <w:p w14:paraId="06783909" w14:textId="77777777" w:rsidR="009F6A39" w:rsidRPr="005D7324" w:rsidRDefault="009F6A39" w:rsidP="005D7324">
            <w:pPr>
              <w:pStyle w:val="TEXTO2"/>
              <w:spacing w:after="0"/>
              <w:ind w:left="0"/>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shd w:val="pct5" w:color="auto" w:fill="auto"/>
            <w:vAlign w:val="center"/>
          </w:tcPr>
          <w:p w14:paraId="4D30BD8C" w14:textId="77777777" w:rsidR="009F6A39" w:rsidRPr="005D7324" w:rsidRDefault="009F6A39" w:rsidP="005D7324">
            <w:pPr>
              <w:pStyle w:val="TEXTO2"/>
              <w:spacing w:after="0"/>
              <w:ind w:left="0"/>
              <w:jc w:val="center"/>
              <w:rPr>
                <w:rFonts w:ascii="Calibri" w:hAnsi="Calibri" w:cs="Calibri"/>
                <w:b/>
                <w:sz w:val="22"/>
                <w:szCs w:val="22"/>
                <w:lang w:val="es-MX"/>
              </w:rPr>
            </w:pPr>
            <w:r w:rsidRPr="005D7324">
              <w:rPr>
                <w:rFonts w:ascii="Calibri" w:hAnsi="Calibri" w:cs="Calibri"/>
                <w:b/>
                <w:sz w:val="22"/>
                <w:szCs w:val="22"/>
                <w:lang w:val="es-MX"/>
              </w:rPr>
              <w:t>MC</w:t>
            </w:r>
          </w:p>
        </w:tc>
        <w:tc>
          <w:tcPr>
            <w:tcW w:w="983" w:type="dxa"/>
            <w:tcBorders>
              <w:top w:val="outset" w:sz="2" w:space="0" w:color="auto"/>
              <w:left w:val="outset" w:sz="2" w:space="0" w:color="auto"/>
              <w:bottom w:val="outset" w:sz="2" w:space="0" w:color="auto"/>
              <w:right w:val="outset" w:sz="2" w:space="0" w:color="auto"/>
            </w:tcBorders>
            <w:shd w:val="pct5" w:color="auto" w:fill="auto"/>
            <w:vAlign w:val="center"/>
          </w:tcPr>
          <w:p w14:paraId="61E4954D" w14:textId="77777777" w:rsidR="009F6A39" w:rsidRPr="005D7324" w:rsidRDefault="009F6A39" w:rsidP="005D7324">
            <w:pPr>
              <w:pStyle w:val="TEXTO2"/>
              <w:spacing w:after="0"/>
              <w:ind w:left="0"/>
              <w:jc w:val="center"/>
              <w:rPr>
                <w:rFonts w:ascii="Calibri" w:hAnsi="Calibri" w:cs="Calibri"/>
                <w:b/>
                <w:sz w:val="22"/>
                <w:szCs w:val="22"/>
                <w:lang w:val="es-MX"/>
              </w:rPr>
            </w:pPr>
            <w:r w:rsidRPr="005D7324">
              <w:rPr>
                <w:rFonts w:ascii="Calibri" w:hAnsi="Calibri" w:cs="Calibri"/>
                <w:b/>
                <w:sz w:val="22"/>
                <w:szCs w:val="22"/>
                <w:lang w:val="es-MX"/>
              </w:rPr>
              <w:t>PC</w:t>
            </w:r>
          </w:p>
        </w:tc>
        <w:tc>
          <w:tcPr>
            <w:tcW w:w="989" w:type="dxa"/>
            <w:tcBorders>
              <w:top w:val="outset" w:sz="2" w:space="0" w:color="auto"/>
              <w:left w:val="outset" w:sz="2" w:space="0" w:color="auto"/>
              <w:bottom w:val="outset" w:sz="2" w:space="0" w:color="auto"/>
              <w:right w:val="outset" w:sz="2" w:space="0" w:color="auto"/>
            </w:tcBorders>
            <w:shd w:val="pct5" w:color="auto" w:fill="auto"/>
            <w:vAlign w:val="center"/>
          </w:tcPr>
          <w:p w14:paraId="194084F7" w14:textId="77777777" w:rsidR="009F6A39" w:rsidRPr="005D7324" w:rsidRDefault="009F6A39" w:rsidP="005D7324">
            <w:pPr>
              <w:pStyle w:val="TEXTO2"/>
              <w:spacing w:after="0"/>
              <w:ind w:left="0"/>
              <w:jc w:val="center"/>
              <w:rPr>
                <w:rFonts w:ascii="Calibri" w:hAnsi="Calibri" w:cs="Calibri"/>
                <w:b/>
                <w:sz w:val="22"/>
                <w:szCs w:val="22"/>
                <w:lang w:val="es-MX"/>
              </w:rPr>
            </w:pPr>
            <w:r w:rsidRPr="005D7324">
              <w:rPr>
                <w:rFonts w:ascii="Calibri" w:hAnsi="Calibri" w:cs="Calibri"/>
                <w:b/>
                <w:sz w:val="22"/>
                <w:szCs w:val="22"/>
                <w:lang w:val="es-MX"/>
              </w:rPr>
              <w:t>MET</w:t>
            </w:r>
          </w:p>
        </w:tc>
        <w:tc>
          <w:tcPr>
            <w:tcW w:w="992" w:type="dxa"/>
            <w:tcBorders>
              <w:top w:val="outset" w:sz="2" w:space="0" w:color="auto"/>
              <w:left w:val="outset" w:sz="2" w:space="0" w:color="auto"/>
              <w:bottom w:val="outset" w:sz="2" w:space="0" w:color="auto"/>
              <w:right w:val="outset" w:sz="2" w:space="0" w:color="auto"/>
            </w:tcBorders>
            <w:shd w:val="pct5" w:color="auto" w:fill="auto"/>
            <w:vAlign w:val="center"/>
          </w:tcPr>
          <w:p w14:paraId="5B39B0F9" w14:textId="77777777" w:rsidR="009F6A39" w:rsidRPr="005D7324" w:rsidRDefault="009F6A39" w:rsidP="005D7324">
            <w:pPr>
              <w:pStyle w:val="TEXTO2"/>
              <w:spacing w:after="0"/>
              <w:ind w:left="0"/>
              <w:jc w:val="center"/>
              <w:rPr>
                <w:rFonts w:ascii="Calibri" w:hAnsi="Calibri" w:cs="Calibri"/>
                <w:b/>
                <w:sz w:val="22"/>
                <w:szCs w:val="22"/>
                <w:lang w:val="es-MX"/>
              </w:rPr>
            </w:pPr>
            <w:r w:rsidRPr="005D7324">
              <w:rPr>
                <w:rFonts w:ascii="Calibri" w:hAnsi="Calibri" w:cs="Calibri"/>
                <w:b/>
                <w:sz w:val="22"/>
                <w:szCs w:val="22"/>
                <w:lang w:val="es-MX"/>
              </w:rPr>
              <w:t>DC</w:t>
            </w:r>
          </w:p>
        </w:tc>
        <w:tc>
          <w:tcPr>
            <w:tcW w:w="992" w:type="dxa"/>
            <w:tcBorders>
              <w:top w:val="outset" w:sz="2" w:space="0" w:color="auto"/>
              <w:left w:val="outset" w:sz="2" w:space="0" w:color="auto"/>
              <w:bottom w:val="outset" w:sz="2" w:space="0" w:color="auto"/>
              <w:right w:val="outset" w:sz="2" w:space="0" w:color="auto"/>
            </w:tcBorders>
            <w:shd w:val="pct5" w:color="auto" w:fill="auto"/>
            <w:vAlign w:val="center"/>
          </w:tcPr>
          <w:p w14:paraId="4F4737F8" w14:textId="77777777" w:rsidR="009F6A39" w:rsidRPr="005D7324" w:rsidRDefault="009F6A39" w:rsidP="005D7324">
            <w:pPr>
              <w:pStyle w:val="TEXTO2"/>
              <w:spacing w:after="0"/>
              <w:ind w:left="0"/>
              <w:jc w:val="center"/>
              <w:rPr>
                <w:rFonts w:ascii="Calibri" w:hAnsi="Calibri" w:cs="Calibri"/>
                <w:b/>
                <w:sz w:val="22"/>
                <w:szCs w:val="22"/>
                <w:lang w:val="es-MX"/>
              </w:rPr>
            </w:pPr>
            <w:r w:rsidRPr="005D7324">
              <w:rPr>
                <w:rFonts w:ascii="Calibri" w:hAnsi="Calibri" w:cs="Calibri"/>
                <w:b/>
                <w:sz w:val="22"/>
                <w:szCs w:val="22"/>
                <w:lang w:val="es-MX"/>
              </w:rPr>
              <w:t>RC</w:t>
            </w:r>
          </w:p>
        </w:tc>
      </w:tr>
      <w:tr w:rsidR="009F6A39" w:rsidRPr="005D7324" w14:paraId="18782912"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42B21B40" w14:textId="77777777" w:rsidR="009F6A39" w:rsidRPr="005D7324" w:rsidRDefault="009F6A39" w:rsidP="005D7324">
            <w:pPr>
              <w:pStyle w:val="TEXTO2"/>
              <w:spacing w:after="0"/>
              <w:ind w:left="0"/>
              <w:rPr>
                <w:rFonts w:ascii="Calibri" w:hAnsi="Calibri" w:cs="Calibri"/>
                <w:sz w:val="22"/>
                <w:szCs w:val="22"/>
                <w:lang w:val="es-MX"/>
              </w:rPr>
            </w:pPr>
            <w:hyperlink w:anchor="_identificación" w:history="1">
              <w:r w:rsidRPr="005D7324">
                <w:rPr>
                  <w:rStyle w:val="Hipervnculo"/>
                  <w:rFonts w:ascii="Calibri" w:hAnsi="Calibri" w:cs="Calibri"/>
                  <w:sz w:val="22"/>
                  <w:szCs w:val="22"/>
                  <w:lang w:val="es-MX"/>
                </w:rPr>
                <w:t>Identifica</w:t>
              </w:r>
              <w:r w:rsidRPr="005D7324">
                <w:rPr>
                  <w:rStyle w:val="Hipervnculo"/>
                  <w:rFonts w:ascii="Calibri" w:hAnsi="Calibri" w:cs="Calibri"/>
                  <w:sz w:val="22"/>
                  <w:szCs w:val="22"/>
                  <w:lang w:val="es-MX"/>
                </w:rPr>
                <w:t>c</w:t>
              </w:r>
              <w:r w:rsidRPr="005D7324">
                <w:rPr>
                  <w:rStyle w:val="Hipervnculo"/>
                  <w:rFonts w:ascii="Calibri" w:hAnsi="Calibri" w:cs="Calibri"/>
                  <w:sz w:val="22"/>
                  <w:szCs w:val="22"/>
                  <w:lang w:val="es-MX"/>
                </w:rPr>
                <w:t>ión</w:t>
              </w:r>
            </w:hyperlink>
          </w:p>
        </w:tc>
        <w:tc>
          <w:tcPr>
            <w:tcW w:w="983" w:type="dxa"/>
            <w:tcBorders>
              <w:top w:val="outset" w:sz="2" w:space="0" w:color="auto"/>
              <w:left w:val="outset" w:sz="2" w:space="0" w:color="auto"/>
              <w:bottom w:val="outset" w:sz="2" w:space="0" w:color="auto"/>
              <w:right w:val="outset" w:sz="2" w:space="0" w:color="auto"/>
            </w:tcBorders>
            <w:vAlign w:val="center"/>
          </w:tcPr>
          <w:p w14:paraId="45CC2F74"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454560BD"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119D0635"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5003E709"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40C31E8F"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r>
      <w:tr w:rsidR="009F6A39" w:rsidRPr="005D7324" w14:paraId="3811B6D2"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54CC5834" w14:textId="77777777" w:rsidR="009F6A39" w:rsidRPr="005D7324" w:rsidRDefault="009F6A39" w:rsidP="005D7324">
            <w:pPr>
              <w:pStyle w:val="TEXTO2"/>
              <w:spacing w:after="0"/>
              <w:ind w:left="0"/>
              <w:rPr>
                <w:rFonts w:ascii="Calibri" w:hAnsi="Calibri" w:cs="Calibri"/>
                <w:sz w:val="22"/>
                <w:szCs w:val="22"/>
                <w:lang w:val="es-MX"/>
              </w:rPr>
            </w:pPr>
            <w:hyperlink w:anchor="_índice" w:history="1">
              <w:r w:rsidRPr="005D7324">
                <w:rPr>
                  <w:rStyle w:val="Hipervnculo"/>
                  <w:rFonts w:ascii="Calibri" w:hAnsi="Calibri" w:cs="Calibri"/>
                  <w:sz w:val="22"/>
                  <w:szCs w:val="22"/>
                  <w:lang w:val="es-MX"/>
                </w:rPr>
                <w:t>Ín</w:t>
              </w:r>
              <w:r w:rsidRPr="005D7324">
                <w:rPr>
                  <w:rStyle w:val="Hipervnculo"/>
                  <w:rFonts w:ascii="Calibri" w:hAnsi="Calibri" w:cs="Calibri"/>
                  <w:sz w:val="22"/>
                  <w:szCs w:val="22"/>
                  <w:lang w:val="es-MX"/>
                </w:rPr>
                <w:t>d</w:t>
              </w:r>
              <w:r w:rsidRPr="005D7324">
                <w:rPr>
                  <w:rStyle w:val="Hipervnculo"/>
                  <w:rFonts w:ascii="Calibri" w:hAnsi="Calibri" w:cs="Calibri"/>
                  <w:sz w:val="22"/>
                  <w:szCs w:val="22"/>
                  <w:lang w:val="es-MX"/>
                </w:rPr>
                <w:t>ice</w:t>
              </w:r>
            </w:hyperlink>
          </w:p>
        </w:tc>
        <w:tc>
          <w:tcPr>
            <w:tcW w:w="983" w:type="dxa"/>
            <w:tcBorders>
              <w:top w:val="outset" w:sz="2" w:space="0" w:color="auto"/>
              <w:left w:val="outset" w:sz="2" w:space="0" w:color="auto"/>
              <w:bottom w:val="outset" w:sz="2" w:space="0" w:color="auto"/>
              <w:right w:val="outset" w:sz="2" w:space="0" w:color="auto"/>
            </w:tcBorders>
            <w:vAlign w:val="center"/>
          </w:tcPr>
          <w:p w14:paraId="3E60935D"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1A0233C6"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6188F65D"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5E6039E8" w14:textId="77777777" w:rsidR="009F6A39" w:rsidRPr="005D7324" w:rsidRDefault="009F6A39" w:rsidP="005D7324">
            <w:pPr>
              <w:pStyle w:val="TEXTO2"/>
              <w:spacing w:after="0"/>
              <w:ind w:left="0"/>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2C9A573E" w14:textId="77777777" w:rsidR="009F6A39" w:rsidRPr="005D7324" w:rsidRDefault="009F6A39" w:rsidP="005D7324">
            <w:pPr>
              <w:pStyle w:val="TEXTO2"/>
              <w:spacing w:after="0"/>
              <w:ind w:left="0"/>
              <w:jc w:val="center"/>
              <w:rPr>
                <w:rFonts w:ascii="Calibri" w:hAnsi="Calibri" w:cs="Calibri"/>
                <w:sz w:val="22"/>
                <w:szCs w:val="22"/>
                <w:lang w:val="es-MX"/>
              </w:rPr>
            </w:pPr>
          </w:p>
        </w:tc>
      </w:tr>
      <w:tr w:rsidR="009F6A39" w:rsidRPr="005D7324" w14:paraId="1A903236"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1A9F7334" w14:textId="77777777" w:rsidR="009F6A39" w:rsidRPr="005D7324" w:rsidRDefault="009F6A39" w:rsidP="005D7324">
            <w:pPr>
              <w:pStyle w:val="TEXTO2"/>
              <w:spacing w:after="0"/>
              <w:ind w:left="0"/>
              <w:rPr>
                <w:rFonts w:ascii="Calibri" w:hAnsi="Calibri" w:cs="Calibri"/>
                <w:sz w:val="22"/>
                <w:szCs w:val="22"/>
                <w:lang w:val="es-MX"/>
              </w:rPr>
            </w:pPr>
            <w:hyperlink w:anchor="_firmas" w:history="1">
              <w:r w:rsidRPr="005D7324">
                <w:rPr>
                  <w:rStyle w:val="Hipervnculo"/>
                  <w:rFonts w:ascii="Calibri" w:hAnsi="Calibri" w:cs="Calibri"/>
                  <w:sz w:val="22"/>
                  <w:szCs w:val="22"/>
                  <w:lang w:val="es-MX"/>
                </w:rPr>
                <w:t>Firmas (El</w:t>
              </w:r>
              <w:r w:rsidRPr="005D7324">
                <w:rPr>
                  <w:rStyle w:val="Hipervnculo"/>
                  <w:rFonts w:ascii="Calibri" w:hAnsi="Calibri" w:cs="Calibri"/>
                  <w:sz w:val="22"/>
                  <w:szCs w:val="22"/>
                  <w:lang w:val="es-MX"/>
                </w:rPr>
                <w:t>a</w:t>
              </w:r>
              <w:r w:rsidRPr="005D7324">
                <w:rPr>
                  <w:rStyle w:val="Hipervnculo"/>
                  <w:rFonts w:ascii="Calibri" w:hAnsi="Calibri" w:cs="Calibri"/>
                  <w:sz w:val="22"/>
                  <w:szCs w:val="22"/>
                  <w:lang w:val="es-MX"/>
                </w:rPr>
                <w:t>boración, Verificación y Aprobación)</w:t>
              </w:r>
            </w:hyperlink>
          </w:p>
        </w:tc>
        <w:tc>
          <w:tcPr>
            <w:tcW w:w="983" w:type="dxa"/>
            <w:tcBorders>
              <w:top w:val="outset" w:sz="2" w:space="0" w:color="auto"/>
              <w:left w:val="outset" w:sz="2" w:space="0" w:color="auto"/>
              <w:bottom w:val="outset" w:sz="2" w:space="0" w:color="auto"/>
              <w:right w:val="outset" w:sz="2" w:space="0" w:color="auto"/>
            </w:tcBorders>
            <w:vAlign w:val="center"/>
          </w:tcPr>
          <w:p w14:paraId="72134E5B"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69B1E94D"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69500CB5"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3F045E83"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25AA8A81" w14:textId="77777777" w:rsidR="009F6A39" w:rsidRPr="005D7324" w:rsidRDefault="009F6A39" w:rsidP="005D7324">
            <w:pPr>
              <w:pStyle w:val="TEXTO2"/>
              <w:spacing w:after="0"/>
              <w:ind w:left="528"/>
              <w:jc w:val="center"/>
              <w:rPr>
                <w:rFonts w:ascii="Calibri" w:hAnsi="Calibri" w:cs="Calibri"/>
                <w:sz w:val="22"/>
                <w:szCs w:val="22"/>
                <w:lang w:val="es-MX"/>
              </w:rPr>
            </w:pPr>
          </w:p>
        </w:tc>
      </w:tr>
      <w:tr w:rsidR="009F6A39" w:rsidRPr="005D7324" w14:paraId="68C26C77"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28E2EFB3" w14:textId="77777777" w:rsidR="009F6A39" w:rsidRPr="005D7324" w:rsidRDefault="009F6A39" w:rsidP="005D7324">
            <w:pPr>
              <w:pStyle w:val="TEXTO2"/>
              <w:spacing w:after="0"/>
              <w:ind w:left="0"/>
              <w:rPr>
                <w:rFonts w:ascii="Calibri" w:hAnsi="Calibri" w:cs="Calibri"/>
                <w:sz w:val="22"/>
                <w:szCs w:val="22"/>
                <w:lang w:val="es-MX"/>
              </w:rPr>
            </w:pPr>
            <w:hyperlink w:anchor="_objetivo" w:history="1">
              <w:r w:rsidRPr="005D7324">
                <w:rPr>
                  <w:rStyle w:val="Hipervnculo"/>
                  <w:rFonts w:ascii="Calibri" w:hAnsi="Calibri" w:cs="Calibri"/>
                  <w:sz w:val="22"/>
                  <w:szCs w:val="22"/>
                  <w:lang w:val="es-MX"/>
                </w:rPr>
                <w:t>Obj</w:t>
              </w:r>
              <w:r w:rsidRPr="005D7324">
                <w:rPr>
                  <w:rStyle w:val="Hipervnculo"/>
                  <w:rFonts w:ascii="Calibri" w:hAnsi="Calibri" w:cs="Calibri"/>
                  <w:sz w:val="22"/>
                  <w:szCs w:val="22"/>
                  <w:lang w:val="es-MX"/>
                </w:rPr>
                <w:t>e</w:t>
              </w:r>
              <w:r w:rsidRPr="005D7324">
                <w:rPr>
                  <w:rStyle w:val="Hipervnculo"/>
                  <w:rFonts w:ascii="Calibri" w:hAnsi="Calibri" w:cs="Calibri"/>
                  <w:sz w:val="22"/>
                  <w:szCs w:val="22"/>
                  <w:lang w:val="es-MX"/>
                </w:rPr>
                <w:t>tivo</w:t>
              </w:r>
            </w:hyperlink>
          </w:p>
        </w:tc>
        <w:tc>
          <w:tcPr>
            <w:tcW w:w="983" w:type="dxa"/>
            <w:tcBorders>
              <w:top w:val="outset" w:sz="2" w:space="0" w:color="auto"/>
              <w:left w:val="outset" w:sz="2" w:space="0" w:color="auto"/>
              <w:bottom w:val="outset" w:sz="2" w:space="0" w:color="auto"/>
              <w:right w:val="outset" w:sz="2" w:space="0" w:color="auto"/>
            </w:tcBorders>
            <w:vAlign w:val="center"/>
          </w:tcPr>
          <w:p w14:paraId="251274B4"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5013EC97"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27683679"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63FE7CB9"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3503AAF6" w14:textId="77777777" w:rsidR="009F6A39" w:rsidRPr="005D7324" w:rsidRDefault="009F6A39" w:rsidP="005D7324">
            <w:pPr>
              <w:pStyle w:val="TEXTO2"/>
              <w:spacing w:after="0"/>
              <w:ind w:left="0"/>
              <w:jc w:val="center"/>
              <w:rPr>
                <w:rFonts w:ascii="Calibri" w:hAnsi="Calibri" w:cs="Calibri"/>
                <w:sz w:val="22"/>
                <w:szCs w:val="22"/>
                <w:lang w:val="es-MX"/>
              </w:rPr>
            </w:pPr>
          </w:p>
        </w:tc>
      </w:tr>
      <w:tr w:rsidR="009F6A39" w:rsidRPr="005D7324" w14:paraId="37D51D46"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05C80DEA" w14:textId="77777777" w:rsidR="009F6A39" w:rsidRPr="005D7324" w:rsidRDefault="009F6A39" w:rsidP="005D7324">
            <w:pPr>
              <w:pStyle w:val="TEXTO2"/>
              <w:spacing w:after="0"/>
              <w:ind w:left="0"/>
              <w:rPr>
                <w:rFonts w:ascii="Calibri" w:hAnsi="Calibri" w:cs="Calibri"/>
                <w:sz w:val="22"/>
                <w:szCs w:val="22"/>
                <w:lang w:val="es-MX"/>
              </w:rPr>
            </w:pPr>
            <w:hyperlink w:anchor="_documentos_relacionados" w:history="1">
              <w:r w:rsidRPr="005D7324">
                <w:rPr>
                  <w:rStyle w:val="Hipervnculo"/>
                  <w:rFonts w:ascii="Calibri" w:hAnsi="Calibri" w:cs="Calibri"/>
                  <w:sz w:val="22"/>
                  <w:szCs w:val="22"/>
                  <w:lang w:val="es-MX"/>
                </w:rPr>
                <w:t>Docum</w:t>
              </w:r>
              <w:r w:rsidRPr="005D7324">
                <w:rPr>
                  <w:rStyle w:val="Hipervnculo"/>
                  <w:rFonts w:ascii="Calibri" w:hAnsi="Calibri" w:cs="Calibri"/>
                  <w:sz w:val="22"/>
                  <w:szCs w:val="22"/>
                  <w:lang w:val="es-MX"/>
                </w:rPr>
                <w:t>e</w:t>
              </w:r>
              <w:r w:rsidRPr="005D7324">
                <w:rPr>
                  <w:rStyle w:val="Hipervnculo"/>
                  <w:rFonts w:ascii="Calibri" w:hAnsi="Calibri" w:cs="Calibri"/>
                  <w:sz w:val="22"/>
                  <w:szCs w:val="22"/>
                  <w:lang w:val="es-MX"/>
                </w:rPr>
                <w:t>ntos Relacionados</w:t>
              </w:r>
            </w:hyperlink>
          </w:p>
        </w:tc>
        <w:tc>
          <w:tcPr>
            <w:tcW w:w="983" w:type="dxa"/>
            <w:tcBorders>
              <w:top w:val="outset" w:sz="2" w:space="0" w:color="auto"/>
              <w:left w:val="outset" w:sz="2" w:space="0" w:color="auto"/>
              <w:bottom w:val="outset" w:sz="2" w:space="0" w:color="auto"/>
              <w:right w:val="outset" w:sz="2" w:space="0" w:color="auto"/>
            </w:tcBorders>
            <w:vAlign w:val="center"/>
          </w:tcPr>
          <w:p w14:paraId="66CA8713"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02ACBF2B"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382E913D"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6D86A8FA" w14:textId="77777777" w:rsidR="009F6A39" w:rsidRPr="005D7324" w:rsidRDefault="009F6A39" w:rsidP="005D7324">
            <w:pPr>
              <w:pStyle w:val="TEXTO2"/>
              <w:spacing w:after="0"/>
              <w:ind w:left="0"/>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620D6B2A" w14:textId="77777777" w:rsidR="009F6A39" w:rsidRPr="005D7324" w:rsidRDefault="009F6A39" w:rsidP="005D7324">
            <w:pPr>
              <w:pStyle w:val="TEXTO2"/>
              <w:spacing w:after="0"/>
              <w:ind w:left="0"/>
              <w:jc w:val="center"/>
              <w:rPr>
                <w:rFonts w:ascii="Calibri" w:hAnsi="Calibri" w:cs="Calibri"/>
                <w:sz w:val="22"/>
                <w:szCs w:val="22"/>
                <w:lang w:val="es-MX"/>
              </w:rPr>
            </w:pPr>
          </w:p>
        </w:tc>
      </w:tr>
      <w:tr w:rsidR="009F6A39" w:rsidRPr="005D7324" w14:paraId="3CC0309F"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05D0D94E" w14:textId="77777777" w:rsidR="009F6A39" w:rsidRPr="005D7324" w:rsidRDefault="009F6A39" w:rsidP="005D7324">
            <w:pPr>
              <w:pStyle w:val="TEXTO2"/>
              <w:spacing w:after="0"/>
              <w:ind w:left="0"/>
              <w:rPr>
                <w:rFonts w:ascii="Calibri" w:hAnsi="Calibri" w:cs="Calibri"/>
                <w:sz w:val="22"/>
                <w:szCs w:val="22"/>
                <w:lang w:val="es-MX"/>
              </w:rPr>
            </w:pPr>
            <w:hyperlink w:anchor="_definiciones" w:history="1">
              <w:r w:rsidRPr="005D7324">
                <w:rPr>
                  <w:rStyle w:val="Hipervnculo"/>
                  <w:rFonts w:ascii="Calibri" w:hAnsi="Calibri" w:cs="Calibri"/>
                  <w:sz w:val="22"/>
                  <w:szCs w:val="22"/>
                  <w:lang w:val="es-MX"/>
                </w:rPr>
                <w:t>Definici</w:t>
              </w:r>
              <w:r w:rsidRPr="005D7324">
                <w:rPr>
                  <w:rStyle w:val="Hipervnculo"/>
                  <w:rFonts w:ascii="Calibri" w:hAnsi="Calibri" w:cs="Calibri"/>
                  <w:sz w:val="22"/>
                  <w:szCs w:val="22"/>
                  <w:lang w:val="es-MX"/>
                </w:rPr>
                <w:t>o</w:t>
              </w:r>
              <w:r w:rsidRPr="005D7324">
                <w:rPr>
                  <w:rStyle w:val="Hipervnculo"/>
                  <w:rFonts w:ascii="Calibri" w:hAnsi="Calibri" w:cs="Calibri"/>
                  <w:sz w:val="22"/>
                  <w:szCs w:val="22"/>
                  <w:lang w:val="es-MX"/>
                </w:rPr>
                <w:t>n</w:t>
              </w:r>
              <w:r w:rsidRPr="005D7324">
                <w:rPr>
                  <w:rStyle w:val="Hipervnculo"/>
                  <w:rFonts w:ascii="Calibri" w:hAnsi="Calibri" w:cs="Calibri"/>
                  <w:sz w:val="22"/>
                  <w:szCs w:val="22"/>
                  <w:lang w:val="es-MX"/>
                </w:rPr>
                <w:t>es</w:t>
              </w:r>
            </w:hyperlink>
          </w:p>
        </w:tc>
        <w:tc>
          <w:tcPr>
            <w:tcW w:w="983" w:type="dxa"/>
            <w:tcBorders>
              <w:top w:val="outset" w:sz="2" w:space="0" w:color="auto"/>
              <w:left w:val="outset" w:sz="2" w:space="0" w:color="auto"/>
              <w:bottom w:val="outset" w:sz="2" w:space="0" w:color="auto"/>
              <w:right w:val="outset" w:sz="2" w:space="0" w:color="auto"/>
            </w:tcBorders>
            <w:vAlign w:val="center"/>
          </w:tcPr>
          <w:p w14:paraId="382D34C4"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394E1C38"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049D6218"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24C8ECB7"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4B2DF296" w14:textId="77777777" w:rsidR="009F6A39" w:rsidRPr="005D7324" w:rsidRDefault="009F6A39" w:rsidP="005D7324">
            <w:pPr>
              <w:pStyle w:val="TEXTO2"/>
              <w:spacing w:after="0"/>
              <w:ind w:left="528"/>
              <w:jc w:val="center"/>
              <w:rPr>
                <w:rFonts w:ascii="Calibri" w:hAnsi="Calibri" w:cs="Calibri"/>
                <w:sz w:val="22"/>
                <w:szCs w:val="22"/>
                <w:lang w:val="es-MX"/>
              </w:rPr>
            </w:pPr>
          </w:p>
        </w:tc>
      </w:tr>
      <w:tr w:rsidR="009F6A39" w:rsidRPr="005D7324" w14:paraId="483CE89A"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34160C38" w14:textId="77777777" w:rsidR="009F6A39" w:rsidRPr="005D7324" w:rsidRDefault="009F6A39" w:rsidP="005D7324">
            <w:pPr>
              <w:pStyle w:val="TEXTO2"/>
              <w:spacing w:after="0"/>
              <w:ind w:left="0"/>
              <w:rPr>
                <w:rFonts w:ascii="Calibri" w:hAnsi="Calibri" w:cs="Calibri"/>
                <w:sz w:val="22"/>
                <w:szCs w:val="22"/>
                <w:lang w:val="es-MX"/>
              </w:rPr>
            </w:pPr>
            <w:hyperlink w:anchor="_Descripcion" w:history="1">
              <w:r w:rsidRPr="005D7324">
                <w:rPr>
                  <w:rStyle w:val="Hipervnculo"/>
                  <w:rFonts w:ascii="Calibri" w:hAnsi="Calibri" w:cs="Calibri"/>
                  <w:sz w:val="22"/>
                  <w:szCs w:val="22"/>
                  <w:lang w:val="es-MX"/>
                </w:rPr>
                <w:t>Descripci</w:t>
              </w:r>
              <w:r w:rsidRPr="005D7324">
                <w:rPr>
                  <w:rStyle w:val="Hipervnculo"/>
                  <w:rFonts w:ascii="Calibri" w:hAnsi="Calibri" w:cs="Calibri"/>
                  <w:sz w:val="22"/>
                  <w:szCs w:val="22"/>
                  <w:lang w:val="es-MX"/>
                </w:rPr>
                <w:t>ó</w:t>
              </w:r>
              <w:r w:rsidRPr="005D7324">
                <w:rPr>
                  <w:rStyle w:val="Hipervnculo"/>
                  <w:rFonts w:ascii="Calibri" w:hAnsi="Calibri" w:cs="Calibri"/>
                  <w:sz w:val="22"/>
                  <w:szCs w:val="22"/>
                  <w:lang w:val="es-MX"/>
                </w:rPr>
                <w:t>n</w:t>
              </w:r>
            </w:hyperlink>
            <w:r w:rsidRPr="005D7324">
              <w:rPr>
                <w:rFonts w:ascii="Calibri" w:hAnsi="Calibri" w:cs="Calibri"/>
                <w:sz w:val="22"/>
                <w:szCs w:val="22"/>
                <w:lang w:val="es-MX"/>
              </w:rPr>
              <w:t xml:space="preserve"> </w:t>
            </w:r>
          </w:p>
        </w:tc>
        <w:tc>
          <w:tcPr>
            <w:tcW w:w="983" w:type="dxa"/>
            <w:tcBorders>
              <w:top w:val="outset" w:sz="2" w:space="0" w:color="auto"/>
              <w:left w:val="outset" w:sz="2" w:space="0" w:color="auto"/>
              <w:bottom w:val="outset" w:sz="2" w:space="0" w:color="auto"/>
              <w:right w:val="outset" w:sz="2" w:space="0" w:color="auto"/>
            </w:tcBorders>
            <w:vAlign w:val="center"/>
          </w:tcPr>
          <w:p w14:paraId="4CDF8C9F"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37228628"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42817091"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7AC841D0"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6F91D247" w14:textId="77777777" w:rsidR="009F6A39" w:rsidRPr="005D7324" w:rsidRDefault="009F6A39" w:rsidP="005D7324">
            <w:pPr>
              <w:pStyle w:val="TEXTO2"/>
              <w:spacing w:after="0"/>
              <w:ind w:left="528"/>
              <w:jc w:val="center"/>
              <w:rPr>
                <w:rFonts w:ascii="Calibri" w:hAnsi="Calibri" w:cs="Calibri"/>
                <w:sz w:val="22"/>
                <w:szCs w:val="22"/>
                <w:lang w:val="es-MX"/>
              </w:rPr>
            </w:pPr>
          </w:p>
        </w:tc>
      </w:tr>
      <w:tr w:rsidR="009F6A39" w:rsidRPr="005D7324" w14:paraId="499061E3"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63B42AB1" w14:textId="77777777" w:rsidR="009F6A39" w:rsidRPr="005D7324" w:rsidRDefault="009F6A39" w:rsidP="005D7324">
            <w:pPr>
              <w:pStyle w:val="TEXTO2"/>
              <w:spacing w:after="0"/>
              <w:ind w:left="0"/>
              <w:rPr>
                <w:rFonts w:ascii="Calibri" w:hAnsi="Calibri" w:cs="Calibri"/>
                <w:sz w:val="22"/>
                <w:szCs w:val="22"/>
                <w:lang w:val="es-MX"/>
              </w:rPr>
            </w:pPr>
            <w:hyperlink w:anchor="_responsabilidades" w:history="1">
              <w:r w:rsidRPr="005D7324">
                <w:rPr>
                  <w:rStyle w:val="Hipervnculo"/>
                  <w:rFonts w:ascii="Calibri" w:hAnsi="Calibri" w:cs="Calibri"/>
                  <w:sz w:val="22"/>
                  <w:szCs w:val="22"/>
                  <w:lang w:val="es-MX"/>
                </w:rPr>
                <w:t>Resp</w:t>
              </w:r>
              <w:r w:rsidRPr="005D7324">
                <w:rPr>
                  <w:rStyle w:val="Hipervnculo"/>
                  <w:rFonts w:ascii="Calibri" w:hAnsi="Calibri" w:cs="Calibri"/>
                  <w:sz w:val="22"/>
                  <w:szCs w:val="22"/>
                  <w:lang w:val="es-MX"/>
                </w:rPr>
                <w:t>o</w:t>
              </w:r>
              <w:r w:rsidRPr="005D7324">
                <w:rPr>
                  <w:rStyle w:val="Hipervnculo"/>
                  <w:rFonts w:ascii="Calibri" w:hAnsi="Calibri" w:cs="Calibri"/>
                  <w:sz w:val="22"/>
                  <w:szCs w:val="22"/>
                  <w:lang w:val="es-MX"/>
                </w:rPr>
                <w:t>nsabilidades</w:t>
              </w:r>
            </w:hyperlink>
          </w:p>
        </w:tc>
        <w:tc>
          <w:tcPr>
            <w:tcW w:w="983" w:type="dxa"/>
            <w:tcBorders>
              <w:top w:val="outset" w:sz="2" w:space="0" w:color="auto"/>
              <w:left w:val="outset" w:sz="2" w:space="0" w:color="auto"/>
              <w:bottom w:val="outset" w:sz="2" w:space="0" w:color="auto"/>
              <w:right w:val="outset" w:sz="2" w:space="0" w:color="auto"/>
            </w:tcBorders>
            <w:vAlign w:val="center"/>
          </w:tcPr>
          <w:p w14:paraId="11D6C4D6"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7749F4DE"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6B43F284"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28BB9430" w14:textId="77777777" w:rsidR="009F6A39" w:rsidRPr="005D7324" w:rsidRDefault="009F6A39" w:rsidP="005D7324">
            <w:pPr>
              <w:pStyle w:val="TEXTO2"/>
              <w:spacing w:after="0"/>
              <w:ind w:left="0"/>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3F30AE02" w14:textId="77777777" w:rsidR="009F6A39" w:rsidRPr="005D7324" w:rsidRDefault="009F6A39" w:rsidP="005D7324">
            <w:pPr>
              <w:pStyle w:val="TEXTO2"/>
              <w:spacing w:after="0"/>
              <w:ind w:left="0"/>
              <w:jc w:val="center"/>
              <w:rPr>
                <w:rFonts w:ascii="Calibri" w:hAnsi="Calibri" w:cs="Calibri"/>
                <w:sz w:val="22"/>
                <w:szCs w:val="22"/>
                <w:lang w:val="es-MX"/>
              </w:rPr>
            </w:pPr>
          </w:p>
        </w:tc>
      </w:tr>
      <w:tr w:rsidR="009F6A39" w:rsidRPr="005D7324" w14:paraId="423179D7" w14:textId="77777777" w:rsidTr="005D7324">
        <w:tblPrEx>
          <w:tblCellMar>
            <w:top w:w="0" w:type="dxa"/>
            <w:bottom w:w="0" w:type="dxa"/>
          </w:tblCellMar>
        </w:tblPrEx>
        <w:trPr>
          <w:trHeight w:val="340"/>
          <w:jc w:val="center"/>
        </w:trPr>
        <w:tc>
          <w:tcPr>
            <w:tcW w:w="4044" w:type="dxa"/>
            <w:tcBorders>
              <w:top w:val="outset" w:sz="2" w:space="0" w:color="auto"/>
              <w:left w:val="outset" w:sz="2" w:space="0" w:color="auto"/>
              <w:bottom w:val="outset" w:sz="2" w:space="0" w:color="auto"/>
              <w:right w:val="outset" w:sz="2" w:space="0" w:color="auto"/>
            </w:tcBorders>
            <w:vAlign w:val="center"/>
          </w:tcPr>
          <w:p w14:paraId="43080F2A" w14:textId="77777777" w:rsidR="009F6A39" w:rsidRPr="005D7324" w:rsidRDefault="009F6A39" w:rsidP="005D7324">
            <w:pPr>
              <w:pStyle w:val="TEXTO2"/>
              <w:spacing w:after="0"/>
              <w:ind w:left="0"/>
              <w:rPr>
                <w:rFonts w:ascii="Calibri" w:hAnsi="Calibri" w:cs="Calibri"/>
                <w:sz w:val="22"/>
                <w:szCs w:val="22"/>
                <w:lang w:val="es-MX"/>
              </w:rPr>
            </w:pPr>
            <w:hyperlink w:anchor="_revisiones_efectuadas" w:history="1">
              <w:r w:rsidRPr="005D7324">
                <w:rPr>
                  <w:rStyle w:val="Hipervnculo"/>
                  <w:rFonts w:ascii="Calibri" w:hAnsi="Calibri" w:cs="Calibri"/>
                  <w:sz w:val="22"/>
                  <w:szCs w:val="22"/>
                  <w:lang w:val="es-MX"/>
                </w:rPr>
                <w:t>Revisio</w:t>
              </w:r>
              <w:r w:rsidRPr="005D7324">
                <w:rPr>
                  <w:rStyle w:val="Hipervnculo"/>
                  <w:rFonts w:ascii="Calibri" w:hAnsi="Calibri" w:cs="Calibri"/>
                  <w:sz w:val="22"/>
                  <w:szCs w:val="22"/>
                  <w:lang w:val="es-MX"/>
                </w:rPr>
                <w:t>n</w:t>
              </w:r>
              <w:r w:rsidRPr="005D7324">
                <w:rPr>
                  <w:rStyle w:val="Hipervnculo"/>
                  <w:rFonts w:ascii="Calibri" w:hAnsi="Calibri" w:cs="Calibri"/>
                  <w:sz w:val="22"/>
                  <w:szCs w:val="22"/>
                  <w:lang w:val="es-MX"/>
                </w:rPr>
                <w:t xml:space="preserve">es Efectuadas (Ultimas 3 </w:t>
              </w:r>
              <w:proofErr w:type="gramStart"/>
              <w:r w:rsidRPr="005D7324">
                <w:rPr>
                  <w:rStyle w:val="Hipervnculo"/>
                  <w:rFonts w:ascii="Calibri" w:hAnsi="Calibri" w:cs="Calibri"/>
                  <w:sz w:val="22"/>
                  <w:szCs w:val="22"/>
                  <w:lang w:val="es-MX"/>
                </w:rPr>
                <w:t xml:space="preserve">revisiones)   </w:t>
              </w:r>
              <w:proofErr w:type="gramEnd"/>
              <w:r w:rsidRPr="005D7324">
                <w:rPr>
                  <w:rStyle w:val="Hipervnculo"/>
                  <w:rFonts w:ascii="Calibri" w:hAnsi="Calibri" w:cs="Calibri"/>
                  <w:sz w:val="22"/>
                  <w:szCs w:val="22"/>
                  <w:lang w:val="es-MX"/>
                </w:rPr>
                <w:t xml:space="preserve"> </w:t>
              </w:r>
            </w:hyperlink>
            <w:r w:rsidRPr="005D7324">
              <w:rPr>
                <w:rFonts w:ascii="Calibri" w:hAnsi="Calibri" w:cs="Calibri"/>
                <w:sz w:val="22"/>
                <w:szCs w:val="22"/>
                <w:lang w:val="es-MX"/>
              </w:rPr>
              <w:t xml:space="preserve"> </w:t>
            </w:r>
          </w:p>
        </w:tc>
        <w:tc>
          <w:tcPr>
            <w:tcW w:w="983" w:type="dxa"/>
            <w:tcBorders>
              <w:top w:val="outset" w:sz="2" w:space="0" w:color="auto"/>
              <w:left w:val="outset" w:sz="2" w:space="0" w:color="auto"/>
              <w:bottom w:val="outset" w:sz="2" w:space="0" w:color="auto"/>
              <w:right w:val="outset" w:sz="2" w:space="0" w:color="auto"/>
            </w:tcBorders>
            <w:vAlign w:val="center"/>
          </w:tcPr>
          <w:p w14:paraId="273AA5F6"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3" w:type="dxa"/>
            <w:tcBorders>
              <w:top w:val="outset" w:sz="2" w:space="0" w:color="auto"/>
              <w:left w:val="outset" w:sz="2" w:space="0" w:color="auto"/>
              <w:bottom w:val="outset" w:sz="2" w:space="0" w:color="auto"/>
              <w:right w:val="outset" w:sz="2" w:space="0" w:color="auto"/>
            </w:tcBorders>
            <w:vAlign w:val="center"/>
          </w:tcPr>
          <w:p w14:paraId="0FFD90D5"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89" w:type="dxa"/>
            <w:tcBorders>
              <w:top w:val="outset" w:sz="2" w:space="0" w:color="auto"/>
              <w:left w:val="outset" w:sz="2" w:space="0" w:color="auto"/>
              <w:bottom w:val="outset" w:sz="2" w:space="0" w:color="auto"/>
              <w:right w:val="outset" w:sz="2" w:space="0" w:color="auto"/>
            </w:tcBorders>
            <w:vAlign w:val="center"/>
          </w:tcPr>
          <w:p w14:paraId="0DA9F347" w14:textId="77777777" w:rsidR="009F6A39" w:rsidRPr="005D7324" w:rsidRDefault="009F6A39" w:rsidP="005D7324">
            <w:pPr>
              <w:pStyle w:val="TEXTO2"/>
              <w:spacing w:after="0"/>
              <w:ind w:left="528"/>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4BE6B19A" w14:textId="77777777" w:rsidR="009F6A39" w:rsidRPr="005D7324" w:rsidRDefault="009F6A39" w:rsidP="009F6A39">
            <w:pPr>
              <w:pStyle w:val="TEXTO2"/>
              <w:numPr>
                <w:ilvl w:val="0"/>
                <w:numId w:val="8"/>
              </w:numPr>
              <w:tabs>
                <w:tab w:val="clear" w:pos="720"/>
                <w:tab w:val="num" w:pos="360"/>
              </w:tabs>
              <w:spacing w:after="0"/>
              <w:ind w:left="360" w:hanging="192"/>
              <w:jc w:val="center"/>
              <w:rPr>
                <w:rFonts w:ascii="Calibri" w:hAnsi="Calibri" w:cs="Calibri"/>
                <w:sz w:val="22"/>
                <w:szCs w:val="22"/>
                <w:lang w:val="es-MX"/>
              </w:rPr>
            </w:pPr>
          </w:p>
        </w:tc>
        <w:tc>
          <w:tcPr>
            <w:tcW w:w="992" w:type="dxa"/>
            <w:tcBorders>
              <w:top w:val="outset" w:sz="2" w:space="0" w:color="auto"/>
              <w:left w:val="outset" w:sz="2" w:space="0" w:color="auto"/>
              <w:bottom w:val="outset" w:sz="2" w:space="0" w:color="auto"/>
              <w:right w:val="outset" w:sz="2" w:space="0" w:color="auto"/>
            </w:tcBorders>
            <w:vAlign w:val="center"/>
          </w:tcPr>
          <w:p w14:paraId="6C382D5F" w14:textId="77777777" w:rsidR="009F6A39" w:rsidRPr="005D7324" w:rsidRDefault="009F6A39" w:rsidP="005D7324">
            <w:pPr>
              <w:pStyle w:val="TEXTO2"/>
              <w:spacing w:after="0"/>
              <w:ind w:left="528"/>
              <w:jc w:val="center"/>
              <w:rPr>
                <w:rFonts w:ascii="Calibri" w:hAnsi="Calibri" w:cs="Calibri"/>
                <w:sz w:val="22"/>
                <w:szCs w:val="22"/>
                <w:lang w:val="es-MX"/>
              </w:rPr>
            </w:pPr>
          </w:p>
        </w:tc>
      </w:tr>
      <w:tr w:rsidR="009F6A39" w:rsidRPr="005D7324" w14:paraId="72853519" w14:textId="77777777" w:rsidTr="005D7324">
        <w:tblPrEx>
          <w:tblCellMar>
            <w:top w:w="0" w:type="dxa"/>
            <w:bottom w:w="0" w:type="dxa"/>
          </w:tblCellMar>
        </w:tblPrEx>
        <w:trPr>
          <w:trHeight w:val="281"/>
          <w:jc w:val="center"/>
        </w:trPr>
        <w:tc>
          <w:tcPr>
            <w:tcW w:w="8983" w:type="dxa"/>
            <w:gridSpan w:val="6"/>
            <w:tcBorders>
              <w:top w:val="outset" w:sz="2" w:space="0" w:color="auto"/>
              <w:left w:val="nil"/>
              <w:bottom w:val="nil"/>
              <w:right w:val="nil"/>
            </w:tcBorders>
            <w:vAlign w:val="center"/>
          </w:tcPr>
          <w:p w14:paraId="7F1C0F55" w14:textId="77777777" w:rsidR="009F6A39" w:rsidRPr="005D7324" w:rsidRDefault="009F6A39" w:rsidP="005D7324">
            <w:pPr>
              <w:pStyle w:val="TEXTO2"/>
              <w:spacing w:after="0"/>
              <w:ind w:left="528"/>
              <w:jc w:val="center"/>
              <w:rPr>
                <w:rFonts w:ascii="Calibri" w:hAnsi="Calibri" w:cs="Calibri"/>
                <w:sz w:val="22"/>
                <w:szCs w:val="22"/>
                <w:lang w:val="es-MX"/>
              </w:rPr>
            </w:pPr>
            <w:r w:rsidRPr="005D7324">
              <w:rPr>
                <w:rFonts w:ascii="Calibri" w:hAnsi="Calibri" w:cs="Calibri"/>
                <w:b/>
                <w:caps/>
                <w:sz w:val="22"/>
                <w:szCs w:val="22"/>
                <w:lang w:val="es-MX"/>
              </w:rPr>
              <w:t xml:space="preserve">mc- </w:t>
            </w:r>
            <w:r w:rsidRPr="005D7324">
              <w:rPr>
                <w:rFonts w:ascii="Calibri" w:hAnsi="Calibri" w:cs="Calibri"/>
                <w:caps/>
                <w:sz w:val="22"/>
                <w:szCs w:val="22"/>
                <w:lang w:val="es-MX"/>
              </w:rPr>
              <w:t>MANUAL DE CALIDAD ZAPATEROS</w:t>
            </w:r>
          </w:p>
        </w:tc>
      </w:tr>
      <w:tr w:rsidR="009F6A39" w:rsidRPr="005D7324" w14:paraId="772F4552" w14:textId="77777777" w:rsidTr="005D7324">
        <w:tblPrEx>
          <w:tblCellMar>
            <w:top w:w="0" w:type="dxa"/>
            <w:bottom w:w="0" w:type="dxa"/>
          </w:tblCellMar>
        </w:tblPrEx>
        <w:trPr>
          <w:trHeight w:val="281"/>
          <w:jc w:val="center"/>
        </w:trPr>
        <w:tc>
          <w:tcPr>
            <w:tcW w:w="5027" w:type="dxa"/>
            <w:gridSpan w:val="2"/>
            <w:tcBorders>
              <w:top w:val="nil"/>
              <w:left w:val="nil"/>
              <w:bottom w:val="nil"/>
              <w:right w:val="nil"/>
            </w:tcBorders>
            <w:vAlign w:val="center"/>
          </w:tcPr>
          <w:p w14:paraId="7B52FEC8" w14:textId="77777777" w:rsidR="009F6A39" w:rsidRPr="005D7324" w:rsidRDefault="009F6A39" w:rsidP="005D7324">
            <w:pPr>
              <w:pStyle w:val="TEXTO2"/>
              <w:spacing w:after="0"/>
              <w:ind w:left="0"/>
              <w:rPr>
                <w:rFonts w:ascii="Calibri" w:hAnsi="Calibri" w:cs="Calibri"/>
                <w:b/>
                <w:caps/>
                <w:sz w:val="22"/>
                <w:szCs w:val="22"/>
                <w:lang w:val="es-MX"/>
              </w:rPr>
            </w:pPr>
            <w:r w:rsidRPr="005D7324">
              <w:rPr>
                <w:rFonts w:ascii="Calibri" w:hAnsi="Calibri" w:cs="Calibri"/>
                <w:b/>
                <w:caps/>
                <w:sz w:val="22"/>
                <w:szCs w:val="22"/>
                <w:lang w:val="es-MX"/>
              </w:rPr>
              <w:t xml:space="preserve">PC- </w:t>
            </w:r>
            <w:r w:rsidRPr="005D7324">
              <w:rPr>
                <w:rFonts w:ascii="Calibri" w:hAnsi="Calibri" w:cs="Calibri"/>
                <w:caps/>
                <w:sz w:val="22"/>
                <w:szCs w:val="22"/>
                <w:lang w:val="es-MX"/>
              </w:rPr>
              <w:t xml:space="preserve">Procedimiento de </w:t>
            </w:r>
            <w:smartTag w:uri="urn:schemas-microsoft-com:office:smarttags" w:element="PersonName">
              <w:smartTagPr>
                <w:attr w:name="ProductID" w:val="la Calidad"/>
              </w:smartTagPr>
              <w:r w:rsidRPr="005D7324">
                <w:rPr>
                  <w:rFonts w:ascii="Calibri" w:hAnsi="Calibri" w:cs="Calibri"/>
                  <w:caps/>
                  <w:sz w:val="22"/>
                  <w:szCs w:val="22"/>
                  <w:lang w:val="es-MX"/>
                </w:rPr>
                <w:t>la calidad</w:t>
              </w:r>
            </w:smartTag>
            <w:r w:rsidRPr="005D7324">
              <w:rPr>
                <w:rFonts w:ascii="Calibri" w:hAnsi="Calibri" w:cs="Calibri"/>
                <w:b/>
                <w:caps/>
                <w:sz w:val="22"/>
                <w:szCs w:val="22"/>
                <w:lang w:val="es-MX"/>
              </w:rPr>
              <w:t xml:space="preserve">         </w:t>
            </w:r>
          </w:p>
        </w:tc>
        <w:tc>
          <w:tcPr>
            <w:tcW w:w="3956" w:type="dxa"/>
            <w:gridSpan w:val="4"/>
            <w:tcBorders>
              <w:top w:val="nil"/>
              <w:left w:val="nil"/>
              <w:bottom w:val="nil"/>
              <w:right w:val="nil"/>
            </w:tcBorders>
          </w:tcPr>
          <w:p w14:paraId="3A0544DA" w14:textId="77777777" w:rsidR="009F6A39" w:rsidRPr="005D7324" w:rsidRDefault="009F6A39" w:rsidP="005D7324">
            <w:pPr>
              <w:pStyle w:val="TEXTO2"/>
              <w:spacing w:after="0"/>
              <w:ind w:left="0"/>
              <w:rPr>
                <w:rFonts w:ascii="Calibri" w:hAnsi="Calibri" w:cs="Calibri"/>
                <w:sz w:val="22"/>
                <w:szCs w:val="22"/>
                <w:lang w:val="es-MX"/>
              </w:rPr>
            </w:pPr>
            <w:proofErr w:type="gramStart"/>
            <w:r w:rsidRPr="005D7324">
              <w:rPr>
                <w:rFonts w:ascii="Calibri" w:hAnsi="Calibri" w:cs="Calibri"/>
                <w:b/>
                <w:caps/>
                <w:sz w:val="22"/>
                <w:szCs w:val="22"/>
                <w:lang w:val="es-MX"/>
              </w:rPr>
              <w:t xml:space="preserve">DC  </w:t>
            </w:r>
            <w:r w:rsidRPr="005D7324">
              <w:rPr>
                <w:rFonts w:ascii="Calibri" w:hAnsi="Calibri" w:cs="Calibri"/>
                <w:caps/>
                <w:sz w:val="22"/>
                <w:szCs w:val="22"/>
                <w:lang w:val="es-MX"/>
              </w:rPr>
              <w:t>–</w:t>
            </w:r>
            <w:proofErr w:type="gramEnd"/>
            <w:r w:rsidRPr="005D7324">
              <w:rPr>
                <w:rFonts w:ascii="Calibri" w:hAnsi="Calibri" w:cs="Calibri"/>
                <w:caps/>
                <w:sz w:val="22"/>
                <w:szCs w:val="22"/>
                <w:lang w:val="es-MX"/>
              </w:rPr>
              <w:t xml:space="preserve"> Documento dE La Calidad</w:t>
            </w:r>
          </w:p>
        </w:tc>
      </w:tr>
      <w:tr w:rsidR="009F6A39" w:rsidRPr="005D7324" w14:paraId="19FC81D9" w14:textId="77777777" w:rsidTr="005D7324">
        <w:tblPrEx>
          <w:tblCellMar>
            <w:top w:w="0" w:type="dxa"/>
            <w:bottom w:w="0" w:type="dxa"/>
          </w:tblCellMar>
        </w:tblPrEx>
        <w:trPr>
          <w:trHeight w:val="281"/>
          <w:jc w:val="center"/>
        </w:trPr>
        <w:tc>
          <w:tcPr>
            <w:tcW w:w="5027" w:type="dxa"/>
            <w:gridSpan w:val="2"/>
            <w:tcBorders>
              <w:top w:val="nil"/>
              <w:left w:val="nil"/>
              <w:bottom w:val="nil"/>
              <w:right w:val="nil"/>
            </w:tcBorders>
            <w:vAlign w:val="center"/>
          </w:tcPr>
          <w:p w14:paraId="6B834ABB" w14:textId="77777777" w:rsidR="009F6A39" w:rsidRPr="005D7324" w:rsidRDefault="009F6A39" w:rsidP="005D7324">
            <w:pPr>
              <w:pStyle w:val="TEXTO2"/>
              <w:spacing w:after="0"/>
              <w:ind w:left="0"/>
              <w:rPr>
                <w:rFonts w:ascii="Calibri" w:hAnsi="Calibri" w:cs="Calibri"/>
                <w:b/>
                <w:caps/>
                <w:sz w:val="22"/>
                <w:szCs w:val="22"/>
                <w:lang w:val="es-MX"/>
              </w:rPr>
            </w:pPr>
            <w:r w:rsidRPr="005D7324">
              <w:rPr>
                <w:rFonts w:ascii="Calibri" w:hAnsi="Calibri" w:cs="Calibri"/>
                <w:b/>
                <w:caps/>
                <w:sz w:val="22"/>
                <w:szCs w:val="22"/>
                <w:lang w:val="es-MX"/>
              </w:rPr>
              <w:t xml:space="preserve">MET – </w:t>
            </w:r>
            <w:r w:rsidRPr="005D7324">
              <w:rPr>
                <w:rFonts w:ascii="Calibri" w:hAnsi="Calibri" w:cs="Calibri"/>
                <w:caps/>
                <w:sz w:val="22"/>
                <w:szCs w:val="22"/>
                <w:lang w:val="es-MX"/>
              </w:rPr>
              <w:t>Metodologia de la calidad</w:t>
            </w:r>
          </w:p>
        </w:tc>
        <w:tc>
          <w:tcPr>
            <w:tcW w:w="3956" w:type="dxa"/>
            <w:gridSpan w:val="4"/>
            <w:tcBorders>
              <w:top w:val="nil"/>
              <w:left w:val="nil"/>
              <w:bottom w:val="nil"/>
              <w:right w:val="nil"/>
            </w:tcBorders>
          </w:tcPr>
          <w:p w14:paraId="26D6D029" w14:textId="77777777" w:rsidR="009F6A39" w:rsidRPr="005D7324" w:rsidRDefault="009F6A39" w:rsidP="005D7324">
            <w:pPr>
              <w:pStyle w:val="TEXTO"/>
              <w:spacing w:after="0"/>
              <w:ind w:left="0"/>
              <w:jc w:val="left"/>
              <w:rPr>
                <w:rFonts w:ascii="Calibri" w:hAnsi="Calibri" w:cs="Calibri"/>
                <w:caps/>
                <w:sz w:val="22"/>
                <w:szCs w:val="22"/>
                <w:lang w:val="es-MX"/>
              </w:rPr>
            </w:pPr>
            <w:r w:rsidRPr="005D7324">
              <w:rPr>
                <w:rFonts w:ascii="Calibri" w:hAnsi="Calibri" w:cs="Calibri"/>
                <w:b/>
                <w:caps/>
                <w:sz w:val="22"/>
                <w:szCs w:val="22"/>
                <w:lang w:val="es-MX"/>
              </w:rPr>
              <w:t xml:space="preserve">RC </w:t>
            </w:r>
            <w:r w:rsidRPr="005D7324">
              <w:rPr>
                <w:rFonts w:ascii="Calibri" w:hAnsi="Calibri" w:cs="Calibri"/>
                <w:caps/>
                <w:sz w:val="22"/>
                <w:szCs w:val="22"/>
                <w:lang w:val="es-MX"/>
              </w:rPr>
              <w:t>– Registro dE LA Calidad</w:t>
            </w:r>
          </w:p>
        </w:tc>
      </w:tr>
      <w:tr w:rsidR="009F6A39" w:rsidRPr="005D7324" w14:paraId="5661C6B7" w14:textId="77777777" w:rsidTr="005D7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8983" w:type="dxa"/>
            <w:gridSpan w:val="6"/>
            <w:vAlign w:val="center"/>
          </w:tcPr>
          <w:p w14:paraId="070E2A37" w14:textId="77777777" w:rsidR="009F6A39" w:rsidRPr="005D7324" w:rsidRDefault="009F6A39" w:rsidP="005D7324">
            <w:pPr>
              <w:pStyle w:val="TEXTO"/>
              <w:spacing w:after="0"/>
              <w:ind w:left="0"/>
              <w:rPr>
                <w:rFonts w:ascii="Calibri" w:hAnsi="Calibri" w:cs="Calibri"/>
                <w:b/>
                <w:caps/>
                <w:sz w:val="22"/>
                <w:szCs w:val="22"/>
                <w:lang w:val="es-MX"/>
              </w:rPr>
            </w:pPr>
          </w:p>
          <w:p w14:paraId="4576454A" w14:textId="77777777" w:rsidR="009F6A39" w:rsidRPr="005D7324" w:rsidRDefault="009F6A39" w:rsidP="005D7324">
            <w:pPr>
              <w:pStyle w:val="TEXTO"/>
              <w:spacing w:after="0"/>
              <w:ind w:left="0"/>
              <w:rPr>
                <w:rFonts w:ascii="Calibri" w:hAnsi="Calibri" w:cs="Calibri"/>
                <w:i/>
                <w:caps/>
                <w:sz w:val="22"/>
                <w:szCs w:val="22"/>
                <w:lang w:val="es-MX"/>
              </w:rPr>
            </w:pPr>
            <w:r w:rsidRPr="005D7324">
              <w:rPr>
                <w:rFonts w:ascii="Calibri" w:hAnsi="Calibri" w:cs="Calibri"/>
                <w:i/>
                <w:caps/>
                <w:sz w:val="22"/>
                <w:szCs w:val="22"/>
                <w:lang w:val="es-MX"/>
              </w:rPr>
              <w:t xml:space="preserve">NotaS: 1. </w:t>
            </w:r>
            <w:r w:rsidRPr="005D7324">
              <w:rPr>
                <w:rFonts w:ascii="Calibri" w:hAnsi="Calibri" w:cs="Calibri"/>
                <w:i/>
                <w:sz w:val="22"/>
                <w:szCs w:val="22"/>
                <w:lang w:val="es-MX"/>
              </w:rPr>
              <w:t>Los campos no marcados son opcionales. 2.</w:t>
            </w:r>
            <w:r w:rsidRPr="005D7324">
              <w:rPr>
                <w:rFonts w:ascii="Calibri" w:hAnsi="Calibri" w:cs="Calibri"/>
                <w:i/>
                <w:caps/>
                <w:sz w:val="22"/>
                <w:szCs w:val="22"/>
                <w:lang w:val="es-MX"/>
              </w:rPr>
              <w:t xml:space="preserve"> </w:t>
            </w:r>
            <w:r w:rsidRPr="005D7324">
              <w:rPr>
                <w:rFonts w:ascii="Calibri" w:hAnsi="Calibri" w:cs="Calibri"/>
                <w:i/>
                <w:sz w:val="22"/>
                <w:szCs w:val="22"/>
                <w:lang w:val="es-MX"/>
              </w:rPr>
              <w:t xml:space="preserve">Los documentos que no se codifican son los formatos derivados de algún software que se utilice dentro del </w:t>
            </w:r>
            <w:proofErr w:type="gramStart"/>
            <w:r w:rsidRPr="005D7324">
              <w:rPr>
                <w:rFonts w:ascii="Calibri" w:hAnsi="Calibri" w:cs="Calibri"/>
                <w:i/>
                <w:sz w:val="22"/>
                <w:szCs w:val="22"/>
                <w:lang w:val="es-MX"/>
              </w:rPr>
              <w:t>SGC</w:t>
            </w:r>
            <w:proofErr w:type="gramEnd"/>
            <w:r w:rsidRPr="005D7324">
              <w:rPr>
                <w:rFonts w:ascii="Calibri" w:hAnsi="Calibri" w:cs="Calibri"/>
                <w:i/>
                <w:sz w:val="22"/>
                <w:szCs w:val="22"/>
                <w:lang w:val="es-MX"/>
              </w:rPr>
              <w:t xml:space="preserve"> así como los de origen externo, los primeros por ser electrónicos y los segundos por ser de una fuente externa.</w:t>
            </w:r>
          </w:p>
          <w:p w14:paraId="654D0265" w14:textId="77777777" w:rsidR="009F6A39" w:rsidRPr="005D7324" w:rsidRDefault="009F6A39" w:rsidP="005D7324">
            <w:pPr>
              <w:pStyle w:val="TEXTO"/>
              <w:spacing w:after="0"/>
              <w:ind w:left="0"/>
              <w:rPr>
                <w:rFonts w:ascii="Calibri" w:hAnsi="Calibri" w:cs="Calibri"/>
                <w:caps/>
                <w:sz w:val="22"/>
                <w:szCs w:val="22"/>
                <w:lang w:val="es-MX"/>
              </w:rPr>
            </w:pPr>
          </w:p>
        </w:tc>
      </w:tr>
    </w:tbl>
    <w:bookmarkStart w:id="9" w:name="_identificación"/>
    <w:bookmarkEnd w:id="9"/>
    <w:p w14:paraId="00113526" w14:textId="77777777" w:rsidR="009F6A39" w:rsidRPr="005D7324" w:rsidRDefault="009F6A39" w:rsidP="009F6A39">
      <w:pPr>
        <w:pStyle w:val="Ttulo3"/>
        <w:numPr>
          <w:ilvl w:val="2"/>
          <w:numId w:val="4"/>
        </w:numPr>
        <w:tabs>
          <w:tab w:val="clear" w:pos="1530"/>
          <w:tab w:val="clear" w:pos="1572"/>
          <w:tab w:val="num" w:pos="0"/>
        </w:tabs>
        <w:ind w:left="0" w:hanging="567"/>
        <w:rPr>
          <w:rFonts w:ascii="Calibri" w:hAnsi="Calibri" w:cs="Calibri"/>
          <w:sz w:val="22"/>
          <w:szCs w:val="22"/>
        </w:rPr>
      </w:pPr>
      <w:r w:rsidRPr="005D7324">
        <w:rPr>
          <w:rFonts w:ascii="Calibri" w:hAnsi="Calibri" w:cs="Calibri"/>
          <w:sz w:val="22"/>
          <w:szCs w:val="22"/>
        </w:rPr>
        <w:fldChar w:fldCharType="begin"/>
      </w:r>
      <w:r w:rsidRPr="005D7324">
        <w:rPr>
          <w:rFonts w:ascii="Calibri" w:hAnsi="Calibri" w:cs="Calibri"/>
          <w:sz w:val="22"/>
          <w:szCs w:val="22"/>
        </w:rPr>
        <w:instrText xml:space="preserve"> HYPERLINK  \l "_CONTENIDO_DE_MANUALES," </w:instrText>
      </w:r>
      <w:r w:rsidRPr="005D7324">
        <w:rPr>
          <w:rFonts w:ascii="Calibri" w:hAnsi="Calibri" w:cs="Calibri"/>
          <w:sz w:val="22"/>
          <w:szCs w:val="22"/>
        </w:rPr>
      </w:r>
      <w:r w:rsidRPr="005D7324">
        <w:rPr>
          <w:rFonts w:ascii="Calibri" w:hAnsi="Calibri" w:cs="Calibri"/>
          <w:sz w:val="22"/>
          <w:szCs w:val="22"/>
        </w:rPr>
        <w:fldChar w:fldCharType="separate"/>
      </w:r>
      <w:r w:rsidRPr="005D7324">
        <w:rPr>
          <w:rStyle w:val="Hipervnculo"/>
          <w:rFonts w:ascii="Calibri" w:hAnsi="Calibri" w:cs="Calibri"/>
          <w:b/>
          <w:sz w:val="22"/>
          <w:szCs w:val="22"/>
        </w:rPr>
        <w:t>identific</w:t>
      </w:r>
      <w:r w:rsidRPr="005D7324">
        <w:rPr>
          <w:rStyle w:val="Hipervnculo"/>
          <w:rFonts w:ascii="Calibri" w:hAnsi="Calibri" w:cs="Calibri"/>
          <w:b/>
          <w:sz w:val="22"/>
          <w:szCs w:val="22"/>
        </w:rPr>
        <w:t>a</w:t>
      </w:r>
      <w:r w:rsidRPr="005D7324">
        <w:rPr>
          <w:rStyle w:val="Hipervnculo"/>
          <w:rFonts w:ascii="Calibri" w:hAnsi="Calibri" w:cs="Calibri"/>
          <w:b/>
          <w:sz w:val="22"/>
          <w:szCs w:val="22"/>
        </w:rPr>
        <w:t>ción</w:t>
      </w:r>
      <w:r w:rsidRPr="005D7324">
        <w:rPr>
          <w:rFonts w:ascii="Calibri" w:hAnsi="Calibri" w:cs="Calibri"/>
          <w:sz w:val="22"/>
          <w:szCs w:val="22"/>
        </w:rPr>
        <w:fldChar w:fldCharType="end"/>
      </w:r>
    </w:p>
    <w:p w14:paraId="2F309E0A" w14:textId="77777777" w:rsidR="009F6A39" w:rsidRPr="005D7324" w:rsidRDefault="009F6A39" w:rsidP="009F6A39">
      <w:pPr>
        <w:pStyle w:val="TEXTO1"/>
        <w:spacing w:after="0"/>
        <w:ind w:left="0"/>
        <w:rPr>
          <w:rFonts w:ascii="Calibri" w:eastAsia="Calibri" w:hAnsi="Calibri" w:cs="Calibri"/>
          <w:sz w:val="22"/>
          <w:szCs w:val="22"/>
          <w:lang w:val="es-MX" w:eastAsia="en-US"/>
        </w:rPr>
      </w:pPr>
      <w:r w:rsidRPr="005D7324">
        <w:rPr>
          <w:rFonts w:ascii="Calibri" w:eastAsia="Calibri" w:hAnsi="Calibri" w:cs="Calibri"/>
          <w:sz w:val="22"/>
          <w:szCs w:val="22"/>
          <w:lang w:val="es-MX" w:eastAsia="en-US"/>
        </w:rPr>
        <w:t>Se Constituye de un prefijo (MC, PC, DC, RC o MET) indicando si es un</w:t>
      </w:r>
      <w:r w:rsidR="00441214">
        <w:rPr>
          <w:rFonts w:ascii="Calibri" w:eastAsia="Calibri" w:hAnsi="Calibri" w:cs="Calibri"/>
          <w:sz w:val="22"/>
          <w:szCs w:val="22"/>
          <w:lang w:val="es-MX" w:eastAsia="en-US"/>
        </w:rPr>
        <w:t xml:space="preserve"> manual,</w:t>
      </w:r>
      <w:r w:rsidRPr="005D7324">
        <w:rPr>
          <w:rFonts w:ascii="Calibri" w:eastAsia="Calibri" w:hAnsi="Calibri" w:cs="Calibri"/>
          <w:sz w:val="22"/>
          <w:szCs w:val="22"/>
          <w:lang w:val="es-MX" w:eastAsia="en-US"/>
        </w:rPr>
        <w:t xml:space="preserve"> procedimiento, documento, registro o metodología respectivamente, seguido de la abreviatura del nombre del proceso al que </w:t>
      </w:r>
      <w:r w:rsidRPr="005D7324">
        <w:rPr>
          <w:rFonts w:ascii="Calibri" w:eastAsia="Calibri" w:hAnsi="Calibri" w:cs="Calibri"/>
          <w:sz w:val="22"/>
          <w:szCs w:val="22"/>
          <w:lang w:val="es-MX" w:eastAsia="en-US"/>
        </w:rPr>
        <w:lastRenderedPageBreak/>
        <w:t>pertene</w:t>
      </w:r>
      <w:r w:rsidR="00781217">
        <w:rPr>
          <w:rFonts w:ascii="Calibri" w:eastAsia="Calibri" w:hAnsi="Calibri" w:cs="Calibri"/>
          <w:sz w:val="22"/>
          <w:szCs w:val="22"/>
          <w:lang w:val="es-MX" w:eastAsia="en-US"/>
        </w:rPr>
        <w:t>ce, así como de números que identifican los</w:t>
      </w:r>
      <w:r w:rsidRPr="005D7324">
        <w:rPr>
          <w:rFonts w:ascii="Calibri" w:eastAsia="Calibri" w:hAnsi="Calibri" w:cs="Calibri"/>
          <w:sz w:val="22"/>
          <w:szCs w:val="22"/>
          <w:lang w:val="es-MX" w:eastAsia="en-US"/>
        </w:rPr>
        <w:t xml:space="preserve"> procedimientos existent</w:t>
      </w:r>
      <w:r w:rsidR="00BB4AC0">
        <w:rPr>
          <w:rFonts w:ascii="Calibri" w:eastAsia="Calibri" w:hAnsi="Calibri" w:cs="Calibri"/>
          <w:sz w:val="22"/>
          <w:szCs w:val="22"/>
          <w:lang w:val="es-MX" w:eastAsia="en-US"/>
        </w:rPr>
        <w:t>es (consecutivo)</w:t>
      </w:r>
      <w:r w:rsidRPr="005D7324">
        <w:rPr>
          <w:rFonts w:ascii="Calibri" w:eastAsia="Calibri" w:hAnsi="Calibri" w:cs="Calibri"/>
          <w:sz w:val="22"/>
          <w:szCs w:val="22"/>
          <w:lang w:val="es-MX" w:eastAsia="en-US"/>
        </w:rPr>
        <w:t>. Seguido por la expresión Rev.: con dos dígitos, que indican el número de la revisión del documento como se muestra a continuación.</w:t>
      </w:r>
    </w:p>
    <w:p w14:paraId="772BB80D" w14:textId="77777777" w:rsidR="009F6A39" w:rsidRPr="005D7324" w:rsidRDefault="009F6A39" w:rsidP="009F6A39">
      <w:pPr>
        <w:rPr>
          <w:rFonts w:ascii="Calibri" w:hAnsi="Calibri" w:cs="Calibri"/>
          <w:b/>
          <w:sz w:val="22"/>
          <w:szCs w:val="22"/>
          <w:u w:val="single"/>
        </w:rPr>
      </w:pPr>
    </w:p>
    <w:p w14:paraId="6340D111" w14:textId="77777777" w:rsidR="009F6A39" w:rsidRPr="005D7324" w:rsidRDefault="002F16ED" w:rsidP="009F6A39">
      <w:pPr>
        <w:pStyle w:val="TEXTO1"/>
        <w:spacing w:before="100" w:beforeAutospacing="1" w:after="100" w:afterAutospacing="1"/>
        <w:ind w:left="0"/>
        <w:rPr>
          <w:rFonts w:ascii="Calibri" w:hAnsi="Calibri" w:cs="Calibri"/>
          <w:sz w:val="22"/>
          <w:szCs w:val="22"/>
          <w:lang w:val="es-MX"/>
        </w:rPr>
      </w:pPr>
      <w:r w:rsidRPr="005D7324">
        <w:rPr>
          <w:rFonts w:ascii="Calibri" w:hAnsi="Calibri" w:cs="Calibri"/>
          <w:noProof/>
          <w:sz w:val="22"/>
          <w:szCs w:val="22"/>
        </w:rPr>
        <w:pict w14:anchorId="502475B3">
          <v:group id="Grupo 4" o:spid="_x0000_s2290" style="position:absolute;left:0;text-align:left;margin-left:1.55pt;margin-top:20.35pt;width:175.55pt;height:111.15pt;z-index:1" coordorigin="2855,3614" coordsize="3511,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iWVQQAAHohAAAOAAAAZHJzL2Uyb0RvYy54bWzsWl9vozgQfz/pvoPFewo2hiao6eqUpH3p&#10;3Vbauw/ggpOgA4xs2rQ63Xe/8RjIn81uT0m3UrbpAzUYDzPjn38zHufq03NZkCepTa6qsUcvAo/I&#10;KlVZXi3G3l9/3gyGHjGNqDJRqEqOvRdpvE/Xv/5ytaoTydRSFZnUBIRUJlnVY2/ZNHXi+yZdylKY&#10;C1XLCjrnSpeigVu98DMtViC9LHwWBLG/UjqrtUqlMfB06jq9a5Q/n8u0+TyfG9mQYuyBbg1eNV4f&#10;7NW/vhLJQot6maetGuIALUqRV/DRXtRUNII86vwrUWWeamXUvLlIVemr+TxPJdoA1tBgx5pbrR5r&#10;tGWRrBZ17yZw7Y6fDhab/vF0r0mejT3ukUqUMEW3+rFWhFvXrOpFAm/c6vpLfa+dfdC8U+nfBrr9&#10;3X57v3Avk4fV7yoDceKxUeia57kurQgwmjzjDLz0MyCfG5LCQ8bYiA8jj6TQRxm9jEahm6N0CRNp&#10;x7FhBP3QHcYUlRRJupy148OI0nYw59SO9EXiPozKtso5y/CmN7J1A8ju3ADOJ/j1XTPtNL+VG/iI&#10;wRJBc6CBcOycQXkIXdYTjLZdvRfCaMhwWDT82guUjWI3kAc48JtOgEVn1rgyx+Hqy1LUEuFqLGpa&#10;h4ImzqF3eSU7WOELk+peI8hMYgBeryJmj82dq9iw9RSu6N5ckdTaNLdSlcQ2xl4BOiAYxdOdaRw8&#10;ulcsNit1kxcFzkJRkdXYG0UswgFGFXlmO+1rRi8eJoUmT8LSCv61WNt6DZZvlaGwpRTZrG03Ii9c&#10;G/QsKisPzAB12pbjjX9GwWg2nA35gLN4NuDBdDr47WbCB/ENrIppOJ1MpvRfqxrlyTLPMllZ7ToO&#10;o/z/zWXLpo59ehbr3eBvS8flBMp2/1FpWFhuAu1SMsmDyl5wXvE5wMs9/uE4u9zCWWTnw6oDQHxD&#10;nEEIsetxd1mdcbYRs/fGop8HZ0A0G3wWvwXOYkZHVg4SAcbBNYOfDqGR5qWGeN/oXFSLQnqWPkuZ&#10;eaSQkBraFpj4UShvnW28E/2NtmB5eQQsgdwgZmNGEiK817CMeEuAp4PKD4Q5G+5+eJilgIAN/sP0&#10;8sA4C0BzOWwYh20m3+VzsBmxcTamCORzPgdp2EfL5+xGbgNoGCAPB5pjNM4i3BSuGY2xS8Cgxdrp&#10;UNo50NrKA3LdOwVXChjZwCJw4BG7Cx4Bu7nwyrazPh7AJua0sHgOr6/tfGyBcl9xb3+1hIbbSEO6&#10;OpD2Qs67SlnYVtG6+NqmcTSgmOGdA+xHDLB9xRcrc8BxR5Gaq2LymO9sZaE0d3KbhnOEffcI29fd&#10;HRjbuvtB9bs9JwQd7/Hw5LK9c4R94wi7fSDhTk8OjLDfQ5rL5OjuMdS5VPzadP48pWKoXmxtG445&#10;lACoQYkPtg1RAOefQArrPWzII8D0ae0bzhF2I8JisRgO+LE83v4Ywf6CYPMe2ps/mbj+DwAA//8D&#10;AFBLAwQUAAYACAAAACEAaJoy+eAAAAAJAQAADwAAAGRycy9kb3ducmV2LnhtbEyPzWrDMBCE74W+&#10;g9hAb4n8U5niWA4htD2FQpNC6U2xNraJtTKWYjtvX/XUHIcZZr4pNrPp2IiDay1JiFcRMKTK6pZq&#10;CV/Ht+ULMOcVadVZQgk3dLApHx8KlWs70SeOB1+zUEIuVxIa7/ucc1c1aJRb2R4peGc7GOWDHGqu&#10;BzWFctPxJIoyblRLYaFRPe4arC6Hq5HwPqlpm8av4/5y3t1+juLjex+jlE+LebsG5nH2/2H4ww/o&#10;UAamk72SdqyTsBRxSErIUgEs+OlzFr6dJCRCJMDLgt8/KH8BAAD//wMAUEsBAi0AFAAGAAgAAAAh&#10;ALaDOJL+AAAA4QEAABMAAAAAAAAAAAAAAAAAAAAAAFtDb250ZW50X1R5cGVzXS54bWxQSwECLQAU&#10;AAYACAAAACEAOP0h/9YAAACUAQAACwAAAAAAAAAAAAAAAAAvAQAAX3JlbHMvLnJlbHNQSwECLQAU&#10;AAYACAAAACEAI4A4llUEAAB6IQAADgAAAAAAAAAAAAAAAAAuAgAAZHJzL2Uyb0RvYy54bWxQSwEC&#10;LQAUAAYACAAAACEAaJoy+eAAAAAJAQAADwAAAAAAAAAAAAAAAACvBgAAZHJzL2Rvd25yZXYueG1s&#10;UEsFBgAAAAAEAAQA8wAAALwHAAAAAA==&#10;">
            <v:group id="Group 3" o:spid="_x0000_s2291" style="position:absolute;left:4928;top:3628;width:1438;height:218" coordorigin="3582,5814" coordsize="1296,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4" o:spid="_x0000_s2292" style="position:absolute;visibility:visible" from="3582,5814" to="3870,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5" o:spid="_x0000_s2293" style="position:absolute;visibility:visible" from="3582,5814" to="3582,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6" o:spid="_x0000_s2294" style="position:absolute;visibility:visible" from="3582,6219" to="4878,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group>
            <v:line id="Line 7" o:spid="_x0000_s2295" style="position:absolute;visibility:visible" from="4086,3636" to="4626,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8" o:spid="_x0000_s2296" style="position:absolute;visibility:visible" from="4082,3634" to="4086,4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9" o:spid="_x0000_s2297" style="position:absolute;visibility:visible" from="4086,4251" to="6358,4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0" o:spid="_x0000_s2298" style="position:absolute;visibility:visible" from="3454,3632" to="3861,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1" o:spid="_x0000_s2299" style="position:absolute;visibility:visible" from="3445,3633" to="3445,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2" o:spid="_x0000_s2300" style="position:absolute;visibility:visible" from="3458,4649" to="6338,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3" o:spid="_x0000_s2301" style="position:absolute;visibility:visible" from="2855,3614" to="3287,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4" o:spid="_x0000_s2302" style="position:absolute;visibility:visible" from="2855,3614" to="2859,5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5" o:spid="_x0000_s2303" style="position:absolute;visibility:visible" from="2859,5055" to="6315,5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group>
        </w:pict>
      </w:r>
      <w:r w:rsidR="009F6A39" w:rsidRPr="005D7324">
        <w:rPr>
          <w:rFonts w:ascii="Calibri" w:hAnsi="Calibri" w:cs="Calibri"/>
          <w:b/>
          <w:sz w:val="22"/>
          <w:szCs w:val="22"/>
          <w:lang w:val="es-MX"/>
        </w:rPr>
        <w:t>PC - SGC - 4.2-01   Rev.:   00</w:t>
      </w:r>
    </w:p>
    <w:p w14:paraId="48A16D3D" w14:textId="77777777" w:rsidR="009F6A39" w:rsidRPr="005D7324" w:rsidRDefault="002F16ED" w:rsidP="002F16ED">
      <w:pPr>
        <w:pStyle w:val="TEXTO3"/>
        <w:spacing w:after="100" w:afterAutospacing="1"/>
        <w:rPr>
          <w:rFonts w:ascii="Calibri" w:hAnsi="Calibri" w:cs="Calibri"/>
          <w:sz w:val="22"/>
          <w:szCs w:val="22"/>
          <w:lang w:val="es-MX"/>
        </w:rPr>
      </w:pPr>
      <w:r w:rsidRPr="005D7324">
        <w:rPr>
          <w:rFonts w:ascii="Calibri" w:hAnsi="Calibri" w:cs="Calibri"/>
          <w:noProof/>
          <w:sz w:val="22"/>
          <w:szCs w:val="22"/>
          <w:lang w:val="es-MX" w:eastAsia="es-MX"/>
        </w:rPr>
        <w:pict w14:anchorId="21C4234E">
          <v:shapetype id="_x0000_t202" coordsize="21600,21600" o:spt="202" path="m,l,21600r21600,l21600,xe">
            <v:stroke joinstyle="miter"/>
            <v:path gradientshapeok="t" o:connecttype="rect"/>
          </v:shapetype>
          <v:shape id="_x0000_s2306" type="#_x0000_t202" style="position:absolute;left:0;text-align:left;margin-left:179.55pt;margin-top:3pt;width:208.75pt;height:23.15pt;z-index:2" fillcolor="#b2b2b2" strokecolor="#33c" strokeweight="1pt">
            <v:fill opacity=".5"/>
            <v:shadow on="t" color="#99f" offset="3pt"/>
            <v:textbox>
              <w:txbxContent>
                <w:p w14:paraId="0E25CD79" w14:textId="77777777" w:rsidR="003C497B" w:rsidRPr="002F16ED" w:rsidRDefault="003C497B" w:rsidP="002F16ED">
                  <w:pPr>
                    <w:jc w:val="center"/>
                    <w:rPr>
                      <w:i/>
                      <w:sz w:val="20"/>
                    </w:rPr>
                  </w:pPr>
                  <w:r w:rsidRPr="002F16ED">
                    <w:rPr>
                      <w:rFonts w:ascii="Calibri" w:hAnsi="Calibri" w:cs="Calibri"/>
                      <w:i/>
                      <w:sz w:val="20"/>
                      <w:lang w:val="es-MX"/>
                    </w:rPr>
                    <w:t>Número de Revisiones existentes en el doc.</w:t>
                  </w:r>
                </w:p>
              </w:txbxContent>
            </v:textbox>
            <w10:wrap type="square"/>
          </v:shape>
        </w:pict>
      </w:r>
      <w:r w:rsidRPr="002F16ED">
        <w:rPr>
          <w:rFonts w:ascii="Calibri" w:hAnsi="Calibri" w:cs="Calibri"/>
          <w:noProof/>
          <w:sz w:val="22"/>
          <w:szCs w:val="22"/>
          <w:lang w:val="es-MX" w:eastAsia="es-MX"/>
        </w:rPr>
        <w:pict w14:anchorId="7C8B218D">
          <v:shape id="_x0000_s2307" type="#_x0000_t202" style="position:absolute;left:0;text-align:left;margin-left:179.55pt;margin-top:32.5pt;width:208.75pt;height:23.15pt;z-index:3" fillcolor="#b2b2b2" strokecolor="#33c" strokeweight="1pt">
            <v:fill opacity=".5"/>
            <v:shadow on="t" color="#99f" offset="3pt"/>
            <v:textbox>
              <w:txbxContent>
                <w:p w14:paraId="7EFE951D" w14:textId="77777777" w:rsidR="003C497B" w:rsidRPr="002F16ED" w:rsidRDefault="003C497B" w:rsidP="002F16ED">
                  <w:pPr>
                    <w:jc w:val="center"/>
                    <w:rPr>
                      <w:i/>
                      <w:sz w:val="20"/>
                    </w:rPr>
                  </w:pPr>
                  <w:r w:rsidRPr="002F16ED">
                    <w:rPr>
                      <w:rFonts w:ascii="Calibri" w:hAnsi="Calibri" w:cs="Calibri"/>
                      <w:i/>
                      <w:sz w:val="20"/>
                      <w:lang w:val="es-MX"/>
                    </w:rPr>
                    <w:t>4</w:t>
                  </w:r>
                  <w:r w:rsidR="00BB4AC0">
                    <w:rPr>
                      <w:rFonts w:ascii="Calibri" w:hAnsi="Calibri" w:cs="Calibri"/>
                      <w:i/>
                      <w:sz w:val="20"/>
                      <w:lang w:val="es-MX"/>
                    </w:rPr>
                    <w:t>.2-01 Número que identifica el procedimiento</w:t>
                  </w:r>
                </w:p>
              </w:txbxContent>
            </v:textbox>
            <w10:wrap type="square"/>
          </v:shape>
        </w:pict>
      </w:r>
      <w:r w:rsidR="009F6A39" w:rsidRPr="005D7324">
        <w:rPr>
          <w:rFonts w:ascii="Calibri" w:hAnsi="Calibri" w:cs="Calibri"/>
          <w:sz w:val="22"/>
          <w:szCs w:val="22"/>
          <w:lang w:val="es-MX"/>
        </w:rPr>
        <w:tab/>
      </w:r>
      <w:r w:rsidR="009F6A39" w:rsidRPr="005D7324">
        <w:rPr>
          <w:rFonts w:ascii="Calibri" w:hAnsi="Calibri" w:cs="Calibri"/>
          <w:sz w:val="22"/>
          <w:szCs w:val="22"/>
          <w:lang w:val="es-MX"/>
        </w:rPr>
        <w:tab/>
      </w:r>
      <w:r w:rsidR="009F6A39" w:rsidRPr="005D7324">
        <w:rPr>
          <w:rFonts w:ascii="Calibri" w:hAnsi="Calibri" w:cs="Calibri"/>
          <w:sz w:val="22"/>
          <w:szCs w:val="22"/>
          <w:lang w:val="es-MX"/>
        </w:rPr>
        <w:tab/>
        <w:t xml:space="preserve"> </w:t>
      </w:r>
    </w:p>
    <w:p w14:paraId="73E8A4DC" w14:textId="77777777" w:rsidR="002F16ED" w:rsidRPr="005D7324" w:rsidRDefault="009F6A39" w:rsidP="002F16ED">
      <w:pPr>
        <w:pStyle w:val="TEXTO3"/>
        <w:spacing w:after="100" w:afterAutospacing="1"/>
        <w:rPr>
          <w:rFonts w:ascii="Calibri" w:hAnsi="Calibri" w:cs="Calibri"/>
          <w:sz w:val="22"/>
          <w:szCs w:val="22"/>
          <w:lang w:val="es-MX"/>
        </w:rPr>
      </w:pPr>
      <w:r w:rsidRPr="005D7324">
        <w:rPr>
          <w:rFonts w:ascii="Calibri" w:hAnsi="Calibri" w:cs="Calibri"/>
          <w:sz w:val="22"/>
          <w:szCs w:val="22"/>
          <w:lang w:val="es-MX"/>
        </w:rPr>
        <w:tab/>
      </w:r>
      <w:r w:rsidRPr="005D7324">
        <w:rPr>
          <w:rFonts w:ascii="Calibri" w:hAnsi="Calibri" w:cs="Calibri"/>
          <w:sz w:val="22"/>
          <w:szCs w:val="22"/>
          <w:lang w:val="es-MX"/>
        </w:rPr>
        <w:tab/>
      </w:r>
      <w:r w:rsidRPr="005D7324">
        <w:rPr>
          <w:rFonts w:ascii="Calibri" w:hAnsi="Calibri" w:cs="Calibri"/>
          <w:sz w:val="22"/>
          <w:szCs w:val="22"/>
          <w:lang w:val="es-MX"/>
        </w:rPr>
        <w:tab/>
        <w:t xml:space="preserve"> </w:t>
      </w:r>
    </w:p>
    <w:p w14:paraId="3F0974BF" w14:textId="77777777" w:rsidR="009F6A39" w:rsidRPr="005D7324" w:rsidRDefault="009F6A39" w:rsidP="002F16ED">
      <w:pPr>
        <w:pStyle w:val="TEXTO3"/>
        <w:spacing w:after="100" w:afterAutospacing="1"/>
        <w:ind w:left="2836" w:firstLine="709"/>
        <w:rPr>
          <w:rFonts w:ascii="Calibri" w:hAnsi="Calibri" w:cs="Calibri"/>
          <w:sz w:val="22"/>
          <w:szCs w:val="22"/>
          <w:lang w:val="es-MX"/>
        </w:rPr>
      </w:pPr>
    </w:p>
    <w:p w14:paraId="68D0A1B8" w14:textId="77777777" w:rsidR="009F6A39" w:rsidRPr="005D7324" w:rsidRDefault="002F16ED" w:rsidP="002F16ED">
      <w:pPr>
        <w:pStyle w:val="TEXTO3"/>
        <w:spacing w:after="100" w:afterAutospacing="1"/>
        <w:rPr>
          <w:rFonts w:ascii="Calibri" w:hAnsi="Calibri" w:cs="Calibri"/>
          <w:sz w:val="22"/>
          <w:szCs w:val="22"/>
          <w:lang w:val="es-MX"/>
        </w:rPr>
      </w:pPr>
      <w:r w:rsidRPr="002F16ED">
        <w:rPr>
          <w:rFonts w:ascii="Calibri" w:hAnsi="Calibri" w:cs="Calibri"/>
          <w:noProof/>
          <w:sz w:val="22"/>
          <w:szCs w:val="22"/>
          <w:lang w:val="es-MX" w:eastAsia="es-MX"/>
        </w:rPr>
        <w:pict w14:anchorId="00932399">
          <v:shape id="_x0000_s2308" type="#_x0000_t202" style="position:absolute;left:0;text-align:left;margin-left:179.55pt;margin-top:4.95pt;width:208.75pt;height:23.15pt;z-index:4" fillcolor="#b2b2b2" strokecolor="#33c" strokeweight="1pt">
            <v:fill opacity=".5"/>
            <v:shadow on="t" color="#99f" offset="3pt"/>
            <v:textbox>
              <w:txbxContent>
                <w:p w14:paraId="59B78A67" w14:textId="77777777" w:rsidR="003C497B" w:rsidRPr="002F16ED" w:rsidRDefault="003C497B" w:rsidP="002F16ED">
                  <w:pPr>
                    <w:pStyle w:val="TEXTO3"/>
                    <w:spacing w:after="100" w:afterAutospacing="1"/>
                    <w:ind w:left="0"/>
                    <w:jc w:val="center"/>
                    <w:rPr>
                      <w:rFonts w:ascii="Calibri" w:hAnsi="Calibri" w:cs="Calibri"/>
                      <w:i/>
                      <w:lang w:val="es-MX"/>
                    </w:rPr>
                  </w:pPr>
                  <w:r w:rsidRPr="002F16ED">
                    <w:rPr>
                      <w:rFonts w:ascii="Calibri" w:hAnsi="Calibri" w:cs="Calibri"/>
                      <w:i/>
                      <w:lang w:val="es-MX"/>
                    </w:rPr>
                    <w:t>Área Responsable/emisora del Documento</w:t>
                  </w:r>
                </w:p>
                <w:p w14:paraId="71458674" w14:textId="77777777" w:rsidR="003C497B" w:rsidRPr="002F16ED" w:rsidRDefault="003C497B" w:rsidP="002F16ED">
                  <w:pPr>
                    <w:jc w:val="center"/>
                    <w:rPr>
                      <w:i/>
                      <w:sz w:val="20"/>
                    </w:rPr>
                  </w:pPr>
                  <w:r w:rsidRPr="002F16ED">
                    <w:rPr>
                      <w:rFonts w:ascii="Calibri" w:hAnsi="Calibri" w:cs="Calibri"/>
                      <w:i/>
                      <w:sz w:val="20"/>
                      <w:lang w:val="es-MX"/>
                    </w:rPr>
                    <w:t>.</w:t>
                  </w:r>
                </w:p>
              </w:txbxContent>
            </v:textbox>
            <w10:wrap type="square"/>
          </v:shape>
        </w:pict>
      </w:r>
      <w:r w:rsidR="009F6A39" w:rsidRPr="005D7324">
        <w:rPr>
          <w:rFonts w:ascii="Calibri" w:hAnsi="Calibri" w:cs="Calibri"/>
          <w:sz w:val="22"/>
          <w:szCs w:val="22"/>
          <w:lang w:val="es-MX"/>
        </w:rPr>
        <w:tab/>
      </w:r>
      <w:r w:rsidR="009F6A39" w:rsidRPr="005D7324">
        <w:rPr>
          <w:rFonts w:ascii="Calibri" w:hAnsi="Calibri" w:cs="Calibri"/>
          <w:sz w:val="22"/>
          <w:szCs w:val="22"/>
          <w:lang w:val="es-MX"/>
        </w:rPr>
        <w:tab/>
        <w:t xml:space="preserve">  </w:t>
      </w:r>
    </w:p>
    <w:p w14:paraId="26D903FC" w14:textId="77777777" w:rsidR="009F6A39" w:rsidRPr="005D7324" w:rsidRDefault="002F16ED" w:rsidP="002F16ED">
      <w:pPr>
        <w:pStyle w:val="TEXTO3"/>
        <w:spacing w:after="100" w:afterAutospacing="1"/>
        <w:rPr>
          <w:rFonts w:ascii="Calibri" w:hAnsi="Calibri" w:cs="Calibri"/>
          <w:sz w:val="22"/>
          <w:szCs w:val="22"/>
          <w:lang w:val="es-MX"/>
        </w:rPr>
      </w:pPr>
      <w:r w:rsidRPr="002F16ED">
        <w:rPr>
          <w:rFonts w:ascii="Calibri" w:hAnsi="Calibri" w:cs="Calibri"/>
          <w:noProof/>
          <w:sz w:val="22"/>
          <w:szCs w:val="22"/>
          <w:lang w:val="es-MX" w:eastAsia="es-MX"/>
        </w:rPr>
        <w:pict w14:anchorId="27C96459">
          <v:shape id="_x0000_s2309" type="#_x0000_t202" style="position:absolute;left:0;text-align:left;margin-left:179.55pt;margin-top:12.4pt;width:208.75pt;height:23.15pt;z-index:5" fillcolor="#b2b2b2" strokecolor="#33c" strokeweight="1pt">
            <v:fill opacity=".5"/>
            <v:shadow on="t" color="#99f" offset="3pt"/>
            <v:textbox>
              <w:txbxContent>
                <w:p w14:paraId="339BA415" w14:textId="77777777" w:rsidR="003C497B" w:rsidRPr="002F16ED" w:rsidRDefault="003C497B" w:rsidP="002F16ED">
                  <w:pPr>
                    <w:jc w:val="center"/>
                    <w:rPr>
                      <w:i/>
                      <w:sz w:val="20"/>
                    </w:rPr>
                  </w:pPr>
                  <w:r w:rsidRPr="002F16ED">
                    <w:rPr>
                      <w:rFonts w:ascii="Calibri" w:hAnsi="Calibri" w:cs="Calibri"/>
                      <w:i/>
                      <w:sz w:val="20"/>
                      <w:lang w:val="es-MX"/>
                    </w:rPr>
                    <w:t>Tipo - MC, PC, DC, MET O RC</w:t>
                  </w:r>
                </w:p>
              </w:txbxContent>
            </v:textbox>
            <w10:wrap type="square"/>
          </v:shape>
        </w:pict>
      </w:r>
      <w:r w:rsidR="009F6A39" w:rsidRPr="005D7324">
        <w:rPr>
          <w:rFonts w:ascii="Calibri" w:hAnsi="Calibri" w:cs="Calibri"/>
          <w:sz w:val="22"/>
          <w:szCs w:val="22"/>
          <w:lang w:val="es-MX"/>
        </w:rPr>
        <w:tab/>
      </w:r>
      <w:r w:rsidR="009F6A39" w:rsidRPr="005D7324">
        <w:rPr>
          <w:rFonts w:ascii="Calibri" w:hAnsi="Calibri" w:cs="Calibri"/>
          <w:sz w:val="22"/>
          <w:szCs w:val="22"/>
          <w:lang w:val="es-MX"/>
        </w:rPr>
        <w:tab/>
      </w:r>
    </w:p>
    <w:p w14:paraId="6E7AA2DA" w14:textId="77777777" w:rsidR="009F6A39" w:rsidRPr="005D7324" w:rsidRDefault="009F6A39" w:rsidP="009F6A39">
      <w:pPr>
        <w:pStyle w:val="TEXTO1"/>
        <w:spacing w:after="0"/>
        <w:ind w:left="0"/>
        <w:jc w:val="center"/>
        <w:rPr>
          <w:rFonts w:ascii="Calibri" w:eastAsia="Calibri" w:hAnsi="Calibri" w:cs="Calibri"/>
          <w:sz w:val="22"/>
          <w:szCs w:val="22"/>
          <w:lang w:val="es-MX" w:eastAsia="en-US"/>
        </w:rPr>
      </w:pPr>
    </w:p>
    <w:p w14:paraId="71C669E5" w14:textId="77777777" w:rsidR="002F16ED" w:rsidRPr="005D7324" w:rsidRDefault="002F16ED" w:rsidP="009F6A39">
      <w:pPr>
        <w:pStyle w:val="TEXTO1"/>
        <w:spacing w:after="0"/>
        <w:ind w:left="0"/>
        <w:rPr>
          <w:rFonts w:ascii="Calibri" w:hAnsi="Calibri" w:cs="Calibri"/>
          <w:sz w:val="22"/>
          <w:szCs w:val="22"/>
          <w:lang w:val="es-MX"/>
        </w:rPr>
      </w:pPr>
    </w:p>
    <w:p w14:paraId="63D97B30"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A </w:t>
      </w:r>
      <w:proofErr w:type="gramStart"/>
      <w:r w:rsidRPr="005D7324">
        <w:rPr>
          <w:rFonts w:ascii="Calibri" w:hAnsi="Calibri" w:cs="Calibri"/>
          <w:sz w:val="22"/>
          <w:szCs w:val="22"/>
          <w:lang w:val="es-MX"/>
        </w:rPr>
        <w:t>continuación</w:t>
      </w:r>
      <w:proofErr w:type="gramEnd"/>
      <w:r w:rsidRPr="005D7324">
        <w:rPr>
          <w:rFonts w:ascii="Calibri" w:hAnsi="Calibri" w:cs="Calibri"/>
          <w:sz w:val="22"/>
          <w:szCs w:val="22"/>
          <w:lang w:val="es-MX"/>
        </w:rPr>
        <w:t xml:space="preserve"> se muestran las abreviaturas de los procesos que deben incluirse en la codificación de la documentación de Zapateros:</w:t>
      </w:r>
    </w:p>
    <w:p w14:paraId="2957CA2A" w14:textId="77777777" w:rsidR="009F6A39" w:rsidRPr="005D7324" w:rsidRDefault="009F6A39" w:rsidP="009F6A39">
      <w:pPr>
        <w:pStyle w:val="TEXTO1"/>
        <w:spacing w:after="0"/>
        <w:ind w:left="0"/>
        <w:rPr>
          <w:rFonts w:ascii="Calibri" w:eastAsia="Calibri" w:hAnsi="Calibri" w:cs="Calibri"/>
          <w:sz w:val="22"/>
          <w:szCs w:val="22"/>
          <w:lang w:val="es-MX" w:eastAsia="en-US"/>
        </w:rPr>
      </w:pPr>
    </w:p>
    <w:tbl>
      <w:tblPr>
        <w:tblW w:w="0" w:type="auto"/>
        <w:jc w:val="center"/>
        <w:tblCellSpacing w:w="20"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1E0" w:firstRow="1" w:lastRow="1" w:firstColumn="1" w:lastColumn="1" w:noHBand="0" w:noVBand="0"/>
      </w:tblPr>
      <w:tblGrid>
        <w:gridCol w:w="1107"/>
        <w:gridCol w:w="5925"/>
      </w:tblGrid>
      <w:tr w:rsidR="009F6A39" w:rsidRPr="005D7324" w14:paraId="4622C1F9" w14:textId="77777777" w:rsidTr="002F16ED">
        <w:trPr>
          <w:trHeight w:val="284"/>
          <w:tblCellSpacing w:w="20" w:type="dxa"/>
          <w:jc w:val="center"/>
        </w:trPr>
        <w:tc>
          <w:tcPr>
            <w:tcW w:w="1047" w:type="dxa"/>
            <w:vAlign w:val="center"/>
          </w:tcPr>
          <w:p w14:paraId="27F36C0D"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ADMON</w:t>
            </w:r>
          </w:p>
        </w:tc>
        <w:tc>
          <w:tcPr>
            <w:tcW w:w="5865" w:type="dxa"/>
            <w:vAlign w:val="center"/>
          </w:tcPr>
          <w:p w14:paraId="4084EA71"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Administración</w:t>
            </w:r>
          </w:p>
        </w:tc>
      </w:tr>
      <w:tr w:rsidR="009F6A39" w:rsidRPr="005D7324" w14:paraId="44D009ED" w14:textId="77777777" w:rsidTr="002F16ED">
        <w:trPr>
          <w:trHeight w:val="284"/>
          <w:tblCellSpacing w:w="20" w:type="dxa"/>
          <w:jc w:val="center"/>
        </w:trPr>
        <w:tc>
          <w:tcPr>
            <w:tcW w:w="1047" w:type="dxa"/>
            <w:vAlign w:val="center"/>
          </w:tcPr>
          <w:p w14:paraId="3E784DE4"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ALM</w:t>
            </w:r>
          </w:p>
        </w:tc>
        <w:tc>
          <w:tcPr>
            <w:tcW w:w="5865" w:type="dxa"/>
            <w:vAlign w:val="center"/>
          </w:tcPr>
          <w:p w14:paraId="2850F4E7"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Almacén</w:t>
            </w:r>
          </w:p>
        </w:tc>
      </w:tr>
      <w:tr w:rsidR="009F6A39" w:rsidRPr="005D7324" w14:paraId="2BE0C635" w14:textId="77777777" w:rsidTr="002F16ED">
        <w:trPr>
          <w:trHeight w:val="284"/>
          <w:tblCellSpacing w:w="20" w:type="dxa"/>
          <w:jc w:val="center"/>
        </w:trPr>
        <w:tc>
          <w:tcPr>
            <w:tcW w:w="1047" w:type="dxa"/>
            <w:vAlign w:val="center"/>
          </w:tcPr>
          <w:p w14:paraId="7C1991ED"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CAL</w:t>
            </w:r>
          </w:p>
        </w:tc>
        <w:tc>
          <w:tcPr>
            <w:tcW w:w="5865" w:type="dxa"/>
            <w:vAlign w:val="center"/>
          </w:tcPr>
          <w:p w14:paraId="7C002037"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Calidad</w:t>
            </w:r>
          </w:p>
        </w:tc>
      </w:tr>
      <w:tr w:rsidR="009F6A39" w:rsidRPr="005D7324" w14:paraId="02C57387" w14:textId="77777777" w:rsidTr="002F16ED">
        <w:trPr>
          <w:trHeight w:val="284"/>
          <w:tblCellSpacing w:w="20" w:type="dxa"/>
          <w:jc w:val="center"/>
        </w:trPr>
        <w:tc>
          <w:tcPr>
            <w:tcW w:w="1047" w:type="dxa"/>
            <w:vAlign w:val="center"/>
          </w:tcPr>
          <w:p w14:paraId="6920AC34"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DIR</w:t>
            </w:r>
          </w:p>
        </w:tc>
        <w:tc>
          <w:tcPr>
            <w:tcW w:w="5865" w:type="dxa"/>
            <w:vAlign w:val="center"/>
          </w:tcPr>
          <w:p w14:paraId="257B35A3"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Dirección</w:t>
            </w:r>
          </w:p>
        </w:tc>
      </w:tr>
      <w:tr w:rsidR="009F6A39" w:rsidRPr="005D7324" w14:paraId="7A301351" w14:textId="77777777" w:rsidTr="002F16ED">
        <w:trPr>
          <w:trHeight w:val="284"/>
          <w:tblCellSpacing w:w="20" w:type="dxa"/>
          <w:jc w:val="center"/>
        </w:trPr>
        <w:tc>
          <w:tcPr>
            <w:tcW w:w="1047" w:type="dxa"/>
            <w:vAlign w:val="center"/>
          </w:tcPr>
          <w:p w14:paraId="6BEDB631"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ING</w:t>
            </w:r>
          </w:p>
        </w:tc>
        <w:tc>
          <w:tcPr>
            <w:tcW w:w="5865" w:type="dxa"/>
            <w:vAlign w:val="center"/>
          </w:tcPr>
          <w:p w14:paraId="19735FD4"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Ingeniería</w:t>
            </w:r>
          </w:p>
        </w:tc>
      </w:tr>
      <w:tr w:rsidR="009F6A39" w:rsidRPr="005D7324" w14:paraId="7F3D358A" w14:textId="77777777" w:rsidTr="002F16ED">
        <w:trPr>
          <w:trHeight w:val="284"/>
          <w:tblCellSpacing w:w="20" w:type="dxa"/>
          <w:jc w:val="center"/>
        </w:trPr>
        <w:tc>
          <w:tcPr>
            <w:tcW w:w="1047" w:type="dxa"/>
            <w:vAlign w:val="center"/>
          </w:tcPr>
          <w:p w14:paraId="2161F952"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INGP</w:t>
            </w:r>
          </w:p>
        </w:tc>
        <w:tc>
          <w:tcPr>
            <w:tcW w:w="5865" w:type="dxa"/>
            <w:vAlign w:val="center"/>
          </w:tcPr>
          <w:p w14:paraId="46A69209"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Ingeniería POES</w:t>
            </w:r>
          </w:p>
        </w:tc>
      </w:tr>
      <w:tr w:rsidR="009F6A39" w:rsidRPr="005D7324" w14:paraId="0B18888B" w14:textId="77777777" w:rsidTr="002F16ED">
        <w:trPr>
          <w:trHeight w:val="284"/>
          <w:tblCellSpacing w:w="20" w:type="dxa"/>
          <w:jc w:val="center"/>
        </w:trPr>
        <w:tc>
          <w:tcPr>
            <w:tcW w:w="1047" w:type="dxa"/>
            <w:vAlign w:val="center"/>
          </w:tcPr>
          <w:p w14:paraId="6A3BD9E7"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MAN</w:t>
            </w:r>
          </w:p>
        </w:tc>
        <w:tc>
          <w:tcPr>
            <w:tcW w:w="5865" w:type="dxa"/>
            <w:vAlign w:val="center"/>
          </w:tcPr>
          <w:p w14:paraId="15236CFB"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Mantenimiento</w:t>
            </w:r>
          </w:p>
        </w:tc>
      </w:tr>
      <w:tr w:rsidR="009F6A39" w:rsidRPr="005D7324" w14:paraId="6171C7BF" w14:textId="77777777" w:rsidTr="002F16ED">
        <w:trPr>
          <w:trHeight w:val="284"/>
          <w:tblCellSpacing w:w="20" w:type="dxa"/>
          <w:jc w:val="center"/>
        </w:trPr>
        <w:tc>
          <w:tcPr>
            <w:tcW w:w="1047" w:type="dxa"/>
            <w:vAlign w:val="center"/>
          </w:tcPr>
          <w:p w14:paraId="473AE82E"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OPE</w:t>
            </w:r>
          </w:p>
        </w:tc>
        <w:tc>
          <w:tcPr>
            <w:tcW w:w="5865" w:type="dxa"/>
            <w:vAlign w:val="center"/>
          </w:tcPr>
          <w:p w14:paraId="39EA0294"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Operaciones</w:t>
            </w:r>
          </w:p>
        </w:tc>
      </w:tr>
      <w:tr w:rsidR="009F6A39" w:rsidRPr="005D7324" w14:paraId="01D9CC42" w14:textId="77777777" w:rsidTr="002F16ED">
        <w:trPr>
          <w:trHeight w:val="284"/>
          <w:tblCellSpacing w:w="20" w:type="dxa"/>
          <w:jc w:val="center"/>
        </w:trPr>
        <w:tc>
          <w:tcPr>
            <w:tcW w:w="1047" w:type="dxa"/>
            <w:vAlign w:val="center"/>
          </w:tcPr>
          <w:p w14:paraId="6508DE60"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RD</w:t>
            </w:r>
          </w:p>
        </w:tc>
        <w:tc>
          <w:tcPr>
            <w:tcW w:w="5865" w:type="dxa"/>
            <w:vAlign w:val="center"/>
          </w:tcPr>
          <w:p w14:paraId="2047E99C"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Representante De La Dirección</w:t>
            </w:r>
          </w:p>
        </w:tc>
      </w:tr>
      <w:tr w:rsidR="009F6A39" w:rsidRPr="005D7324" w14:paraId="2369840E" w14:textId="77777777" w:rsidTr="002F16ED">
        <w:trPr>
          <w:trHeight w:val="102"/>
          <w:tblCellSpacing w:w="20" w:type="dxa"/>
          <w:jc w:val="center"/>
        </w:trPr>
        <w:tc>
          <w:tcPr>
            <w:tcW w:w="1047" w:type="dxa"/>
            <w:vAlign w:val="center"/>
          </w:tcPr>
          <w:p w14:paraId="1B7DB780"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RH</w:t>
            </w:r>
          </w:p>
        </w:tc>
        <w:tc>
          <w:tcPr>
            <w:tcW w:w="5865" w:type="dxa"/>
            <w:vAlign w:val="center"/>
          </w:tcPr>
          <w:p w14:paraId="40F573D5"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Recursos Humanos</w:t>
            </w:r>
          </w:p>
        </w:tc>
      </w:tr>
      <w:tr w:rsidR="009F6A39" w:rsidRPr="005D7324" w14:paraId="47729298" w14:textId="77777777" w:rsidTr="002F16ED">
        <w:trPr>
          <w:trHeight w:val="284"/>
          <w:tblCellSpacing w:w="20" w:type="dxa"/>
          <w:jc w:val="center"/>
        </w:trPr>
        <w:tc>
          <w:tcPr>
            <w:tcW w:w="1047" w:type="dxa"/>
            <w:vAlign w:val="center"/>
          </w:tcPr>
          <w:p w14:paraId="21FBC01D"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5’S</w:t>
            </w:r>
          </w:p>
        </w:tc>
        <w:tc>
          <w:tcPr>
            <w:tcW w:w="5865" w:type="dxa"/>
            <w:vAlign w:val="center"/>
          </w:tcPr>
          <w:p w14:paraId="5205E6C2"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Seguridad e Higiene y 5’S</w:t>
            </w:r>
          </w:p>
        </w:tc>
      </w:tr>
      <w:tr w:rsidR="009F6A39" w:rsidRPr="005D7324" w14:paraId="745168E0" w14:textId="77777777" w:rsidTr="002F16ED">
        <w:trPr>
          <w:trHeight w:val="284"/>
          <w:tblCellSpacing w:w="20" w:type="dxa"/>
          <w:jc w:val="center"/>
        </w:trPr>
        <w:tc>
          <w:tcPr>
            <w:tcW w:w="1047" w:type="dxa"/>
            <w:vAlign w:val="center"/>
          </w:tcPr>
          <w:p w14:paraId="116E9D33" w14:textId="77777777" w:rsidR="009F6A39" w:rsidRPr="005D7324" w:rsidRDefault="009F6A39" w:rsidP="002F16ED">
            <w:pPr>
              <w:pStyle w:val="TEXTO3"/>
              <w:spacing w:after="0"/>
              <w:ind w:left="0"/>
              <w:jc w:val="left"/>
              <w:rPr>
                <w:rFonts w:ascii="Calibri" w:hAnsi="Calibri" w:cs="Calibri"/>
                <w:b/>
                <w:sz w:val="22"/>
                <w:szCs w:val="22"/>
                <w:lang w:val="es-MX"/>
              </w:rPr>
            </w:pPr>
            <w:r w:rsidRPr="005D7324">
              <w:rPr>
                <w:rFonts w:ascii="Calibri" w:hAnsi="Calibri" w:cs="Calibri"/>
                <w:b/>
                <w:sz w:val="22"/>
                <w:szCs w:val="22"/>
                <w:lang w:val="es-MX"/>
              </w:rPr>
              <w:t>SGC</w:t>
            </w:r>
          </w:p>
        </w:tc>
        <w:tc>
          <w:tcPr>
            <w:tcW w:w="5865" w:type="dxa"/>
            <w:vAlign w:val="center"/>
          </w:tcPr>
          <w:p w14:paraId="5B91680C" w14:textId="77777777" w:rsidR="009F6A39" w:rsidRPr="005D7324" w:rsidRDefault="009F6A39" w:rsidP="002F16ED">
            <w:pPr>
              <w:pStyle w:val="TEXTO3"/>
              <w:spacing w:after="0"/>
              <w:ind w:left="0"/>
              <w:jc w:val="left"/>
              <w:rPr>
                <w:rFonts w:ascii="Calibri" w:hAnsi="Calibri" w:cs="Calibri"/>
                <w:sz w:val="22"/>
                <w:szCs w:val="22"/>
                <w:lang w:val="es-MX"/>
              </w:rPr>
            </w:pPr>
            <w:r w:rsidRPr="005D7324">
              <w:rPr>
                <w:rFonts w:ascii="Calibri" w:hAnsi="Calibri" w:cs="Calibri"/>
                <w:sz w:val="22"/>
                <w:szCs w:val="22"/>
                <w:lang w:val="es-MX"/>
              </w:rPr>
              <w:t>Sistema De Gestión De La Calidad</w:t>
            </w:r>
          </w:p>
        </w:tc>
      </w:tr>
    </w:tbl>
    <w:p w14:paraId="72315561" w14:textId="77777777" w:rsidR="009F6A39" w:rsidRPr="005D7324" w:rsidRDefault="009F6A39" w:rsidP="009F6A39">
      <w:pPr>
        <w:pStyle w:val="TEXTO1"/>
        <w:spacing w:after="0"/>
        <w:ind w:left="0"/>
        <w:jc w:val="center"/>
        <w:rPr>
          <w:rFonts w:ascii="Calibri" w:eastAsia="Calibri" w:hAnsi="Calibri" w:cs="Calibri"/>
          <w:sz w:val="22"/>
          <w:szCs w:val="22"/>
          <w:lang w:val="es-MX" w:eastAsia="en-US"/>
        </w:rPr>
      </w:pPr>
    </w:p>
    <w:p w14:paraId="69A55BC1" w14:textId="77777777" w:rsidR="009F6A39" w:rsidRPr="005D7324" w:rsidRDefault="009F6A39" w:rsidP="009F6A39">
      <w:pPr>
        <w:rPr>
          <w:rFonts w:ascii="Calibri" w:hAnsi="Calibri" w:cs="Calibri"/>
          <w:b/>
          <w:sz w:val="22"/>
          <w:szCs w:val="22"/>
        </w:rPr>
      </w:pPr>
    </w:p>
    <w:p w14:paraId="07BDDC26" w14:textId="77777777" w:rsidR="009F6A39" w:rsidRPr="005D7324" w:rsidRDefault="009F6A39" w:rsidP="009F6A39">
      <w:pPr>
        <w:rPr>
          <w:rFonts w:ascii="Calibri" w:hAnsi="Calibri" w:cs="Calibri"/>
          <w:i/>
          <w:sz w:val="22"/>
          <w:szCs w:val="22"/>
        </w:rPr>
      </w:pPr>
      <w:r w:rsidRPr="005D7324">
        <w:rPr>
          <w:rFonts w:ascii="Calibri" w:hAnsi="Calibri" w:cs="Calibri"/>
          <w:i/>
          <w:sz w:val="22"/>
          <w:szCs w:val="22"/>
        </w:rPr>
        <w:t xml:space="preserve">NOTA: En caso de que algún documento sea repetido en el mismo formato, pero con distinta información se le agregara </w:t>
      </w:r>
      <w:proofErr w:type="gramStart"/>
      <w:r w:rsidRPr="005D7324">
        <w:rPr>
          <w:rFonts w:ascii="Calibri" w:hAnsi="Calibri" w:cs="Calibri"/>
          <w:i/>
          <w:sz w:val="22"/>
          <w:szCs w:val="22"/>
        </w:rPr>
        <w:t>al  código</w:t>
      </w:r>
      <w:proofErr w:type="gramEnd"/>
      <w:r w:rsidRPr="005D7324">
        <w:rPr>
          <w:rFonts w:ascii="Calibri" w:hAnsi="Calibri" w:cs="Calibri"/>
          <w:i/>
          <w:sz w:val="22"/>
          <w:szCs w:val="22"/>
        </w:rPr>
        <w:t xml:space="preserve"> un consecutivo de control, este caso aplica a las Descripciones de </w:t>
      </w:r>
      <w:proofErr w:type="gramStart"/>
      <w:r w:rsidRPr="005D7324">
        <w:rPr>
          <w:rFonts w:ascii="Calibri" w:hAnsi="Calibri" w:cs="Calibri"/>
          <w:i/>
          <w:sz w:val="22"/>
          <w:szCs w:val="22"/>
        </w:rPr>
        <w:t>puesto,  POE</w:t>
      </w:r>
      <w:proofErr w:type="gramEnd"/>
      <w:r w:rsidRPr="005D7324">
        <w:rPr>
          <w:rFonts w:ascii="Calibri" w:hAnsi="Calibri" w:cs="Calibri"/>
          <w:i/>
          <w:sz w:val="22"/>
          <w:szCs w:val="22"/>
        </w:rPr>
        <w:t>´S, Hojas de Datos de Sustancias Químicas, etc.</w:t>
      </w:r>
    </w:p>
    <w:p w14:paraId="19B359E6"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sz w:val="22"/>
          <w:szCs w:val="22"/>
        </w:rPr>
      </w:pPr>
      <w:hyperlink w:anchor="_CONTENIDO_DE_MANUALES," w:history="1">
        <w:r w:rsidRPr="005D7324">
          <w:rPr>
            <w:rStyle w:val="Hipervnculo"/>
            <w:rFonts w:ascii="Calibri" w:hAnsi="Calibri" w:cs="Calibri"/>
            <w:b/>
            <w:sz w:val="22"/>
            <w:szCs w:val="22"/>
          </w:rPr>
          <w:t>índ</w:t>
        </w:r>
        <w:r w:rsidRPr="005D7324">
          <w:rPr>
            <w:rStyle w:val="Hipervnculo"/>
            <w:rFonts w:ascii="Calibri" w:hAnsi="Calibri" w:cs="Calibri"/>
            <w:b/>
            <w:sz w:val="22"/>
            <w:szCs w:val="22"/>
          </w:rPr>
          <w:t>i</w:t>
        </w:r>
        <w:r w:rsidRPr="005D7324">
          <w:rPr>
            <w:rStyle w:val="Hipervnculo"/>
            <w:rFonts w:ascii="Calibri" w:hAnsi="Calibri" w:cs="Calibri"/>
            <w:b/>
            <w:sz w:val="22"/>
            <w:szCs w:val="22"/>
          </w:rPr>
          <w:t>ce</w:t>
        </w:r>
      </w:hyperlink>
    </w:p>
    <w:p w14:paraId="108C99F5"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El </w:t>
      </w:r>
      <w:proofErr w:type="gramStart"/>
      <w:r w:rsidRPr="005D7324">
        <w:rPr>
          <w:rFonts w:ascii="Calibri" w:hAnsi="Calibri" w:cs="Calibri"/>
          <w:sz w:val="22"/>
          <w:szCs w:val="22"/>
          <w:lang w:val="es-MX"/>
        </w:rPr>
        <w:t>índice lista</w:t>
      </w:r>
      <w:proofErr w:type="gramEnd"/>
      <w:r w:rsidRPr="005D7324">
        <w:rPr>
          <w:rFonts w:ascii="Calibri" w:hAnsi="Calibri" w:cs="Calibri"/>
          <w:sz w:val="22"/>
          <w:szCs w:val="22"/>
          <w:lang w:val="es-MX"/>
        </w:rPr>
        <w:t xml:space="preserve"> (en la primera página de los PC’S) los títulos de las secciones del documento y los números de páginas correspondientes.</w:t>
      </w:r>
    </w:p>
    <w:p w14:paraId="7CFB17D4" w14:textId="77777777" w:rsidR="009F6A39" w:rsidRPr="005D7324" w:rsidRDefault="009F6A39" w:rsidP="009F6A39">
      <w:pPr>
        <w:pStyle w:val="TEXTO1"/>
        <w:spacing w:after="0"/>
        <w:ind w:left="0"/>
        <w:rPr>
          <w:rFonts w:ascii="Calibri" w:hAnsi="Calibri" w:cs="Calibri"/>
          <w:sz w:val="22"/>
          <w:szCs w:val="22"/>
          <w:lang w:val="es-MX"/>
        </w:rPr>
      </w:pPr>
    </w:p>
    <w:bookmarkStart w:id="10" w:name="_Toc471549575"/>
    <w:bookmarkStart w:id="11" w:name="_firmas"/>
    <w:bookmarkEnd w:id="11"/>
    <w:p w14:paraId="47CE1953"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sz w:val="22"/>
          <w:szCs w:val="22"/>
        </w:rPr>
      </w:pPr>
      <w:r w:rsidRPr="005D7324">
        <w:rPr>
          <w:rStyle w:val="Hipervnculo"/>
          <w:rFonts w:ascii="Calibri" w:hAnsi="Calibri" w:cs="Calibri"/>
          <w:sz w:val="22"/>
          <w:szCs w:val="22"/>
        </w:rPr>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firmas</w:t>
      </w:r>
      <w:bookmarkEnd w:id="10"/>
      <w:r w:rsidRPr="005D7324">
        <w:rPr>
          <w:rStyle w:val="Hipervnculo"/>
          <w:rFonts w:ascii="Calibri" w:hAnsi="Calibri" w:cs="Calibri"/>
          <w:b/>
          <w:sz w:val="22"/>
          <w:szCs w:val="22"/>
        </w:rPr>
        <w:t xml:space="preserve"> </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107"/>
        <w:gridCol w:w="2684"/>
        <w:gridCol w:w="2684"/>
      </w:tblGrid>
      <w:tr w:rsidR="009F6A39" w:rsidRPr="005D7324" w14:paraId="33120EAC" w14:textId="77777777" w:rsidTr="005D7324">
        <w:trPr>
          <w:cantSplit/>
          <w:jc w:val="center"/>
        </w:trPr>
        <w:tc>
          <w:tcPr>
            <w:tcW w:w="3107" w:type="dxa"/>
            <w:tcBorders>
              <w:top w:val="single" w:sz="4" w:space="0" w:color="auto"/>
              <w:left w:val="single" w:sz="4" w:space="0" w:color="auto"/>
              <w:bottom w:val="single" w:sz="4" w:space="0" w:color="auto"/>
              <w:right w:val="single" w:sz="4" w:space="0" w:color="auto"/>
            </w:tcBorders>
          </w:tcPr>
          <w:p w14:paraId="48AE61FD" w14:textId="77777777" w:rsidR="009F6A39" w:rsidRPr="005D7324" w:rsidRDefault="009F6A39" w:rsidP="005D7324">
            <w:pPr>
              <w:pStyle w:val="Responsabilidades"/>
              <w:spacing w:before="0" w:after="0"/>
              <w:rPr>
                <w:rFonts w:ascii="Calibri" w:hAnsi="Calibri" w:cs="Calibri"/>
                <w:sz w:val="22"/>
                <w:szCs w:val="22"/>
                <w:lang w:val="es-MX"/>
              </w:rPr>
            </w:pPr>
            <w:bookmarkStart w:id="12" w:name="OLE_LINK3"/>
            <w:r w:rsidRPr="005D7324">
              <w:rPr>
                <w:rFonts w:ascii="Calibri" w:hAnsi="Calibri" w:cs="Calibri"/>
                <w:sz w:val="22"/>
                <w:szCs w:val="22"/>
                <w:lang w:val="es-MX"/>
              </w:rPr>
              <w:t>Elaboración</w:t>
            </w:r>
          </w:p>
        </w:tc>
        <w:tc>
          <w:tcPr>
            <w:tcW w:w="2684" w:type="dxa"/>
            <w:tcBorders>
              <w:top w:val="single" w:sz="4" w:space="0" w:color="auto"/>
              <w:left w:val="single" w:sz="4" w:space="0" w:color="auto"/>
              <w:bottom w:val="single" w:sz="4" w:space="0" w:color="auto"/>
              <w:right w:val="single" w:sz="4" w:space="0" w:color="auto"/>
            </w:tcBorders>
          </w:tcPr>
          <w:p w14:paraId="64F202C5" w14:textId="77777777" w:rsidR="009F6A39" w:rsidRPr="005D7324" w:rsidRDefault="009F6A39" w:rsidP="005D7324">
            <w:pPr>
              <w:pStyle w:val="Responsabilidades"/>
              <w:spacing w:before="0" w:after="0"/>
              <w:rPr>
                <w:rFonts w:ascii="Calibri" w:hAnsi="Calibri" w:cs="Calibri"/>
                <w:sz w:val="22"/>
                <w:szCs w:val="22"/>
                <w:lang w:val="es-MX"/>
              </w:rPr>
            </w:pPr>
            <w:r w:rsidRPr="005D7324">
              <w:rPr>
                <w:rFonts w:ascii="Calibri" w:hAnsi="Calibri" w:cs="Calibri"/>
                <w:sz w:val="22"/>
                <w:szCs w:val="22"/>
                <w:lang w:val="es-MX"/>
              </w:rPr>
              <w:t>Verificación</w:t>
            </w:r>
          </w:p>
        </w:tc>
        <w:tc>
          <w:tcPr>
            <w:tcW w:w="2684" w:type="dxa"/>
            <w:tcBorders>
              <w:top w:val="single" w:sz="4" w:space="0" w:color="auto"/>
              <w:left w:val="single" w:sz="4" w:space="0" w:color="auto"/>
              <w:bottom w:val="single" w:sz="4" w:space="0" w:color="auto"/>
              <w:right w:val="single" w:sz="4" w:space="0" w:color="auto"/>
            </w:tcBorders>
          </w:tcPr>
          <w:p w14:paraId="336133EE" w14:textId="77777777" w:rsidR="009F6A39" w:rsidRPr="005D7324" w:rsidRDefault="009F6A39" w:rsidP="005D7324">
            <w:pPr>
              <w:pStyle w:val="Responsabilidades"/>
              <w:spacing w:before="0" w:after="0"/>
              <w:rPr>
                <w:rFonts w:ascii="Calibri" w:hAnsi="Calibri" w:cs="Calibri"/>
                <w:sz w:val="22"/>
                <w:szCs w:val="22"/>
                <w:lang w:val="es-MX"/>
              </w:rPr>
            </w:pPr>
            <w:r w:rsidRPr="005D7324">
              <w:rPr>
                <w:rFonts w:ascii="Calibri" w:hAnsi="Calibri" w:cs="Calibri"/>
                <w:sz w:val="22"/>
                <w:szCs w:val="22"/>
                <w:lang w:val="es-MX"/>
              </w:rPr>
              <w:t>Aprobación</w:t>
            </w:r>
          </w:p>
        </w:tc>
      </w:tr>
      <w:tr w:rsidR="009F6A39" w:rsidRPr="005D7324" w14:paraId="07015F2B" w14:textId="77777777" w:rsidTr="005D7324">
        <w:trPr>
          <w:cantSplit/>
          <w:trHeight w:val="912"/>
          <w:jc w:val="center"/>
        </w:trPr>
        <w:tc>
          <w:tcPr>
            <w:tcW w:w="3107" w:type="dxa"/>
            <w:tcBorders>
              <w:top w:val="single" w:sz="4" w:space="0" w:color="auto"/>
              <w:left w:val="single" w:sz="4" w:space="0" w:color="auto"/>
              <w:bottom w:val="single" w:sz="4" w:space="0" w:color="auto"/>
              <w:right w:val="single" w:sz="4" w:space="0" w:color="auto"/>
            </w:tcBorders>
            <w:vAlign w:val="center"/>
          </w:tcPr>
          <w:p w14:paraId="56C9B4D3" w14:textId="77777777" w:rsidR="009F6A39" w:rsidRPr="005D7324" w:rsidRDefault="009F6A39" w:rsidP="005D7324">
            <w:pPr>
              <w:pStyle w:val="Responsabilidades"/>
              <w:spacing w:before="0" w:after="0"/>
              <w:rPr>
                <w:rFonts w:ascii="Calibri" w:hAnsi="Calibri" w:cs="Calibri"/>
                <w:sz w:val="22"/>
                <w:szCs w:val="22"/>
                <w:lang w:val="es-MX"/>
              </w:rPr>
            </w:pPr>
          </w:p>
        </w:tc>
        <w:tc>
          <w:tcPr>
            <w:tcW w:w="2684" w:type="dxa"/>
            <w:tcBorders>
              <w:top w:val="single" w:sz="4" w:space="0" w:color="auto"/>
              <w:left w:val="single" w:sz="4" w:space="0" w:color="auto"/>
              <w:bottom w:val="single" w:sz="4" w:space="0" w:color="auto"/>
              <w:right w:val="single" w:sz="4" w:space="0" w:color="auto"/>
            </w:tcBorders>
            <w:vAlign w:val="center"/>
          </w:tcPr>
          <w:p w14:paraId="132AE26A" w14:textId="77777777" w:rsidR="009F6A39" w:rsidRPr="005D7324" w:rsidRDefault="009F6A39" w:rsidP="005D7324">
            <w:pPr>
              <w:pStyle w:val="Responsabilidades"/>
              <w:spacing w:before="0" w:after="0"/>
              <w:rPr>
                <w:rFonts w:ascii="Calibri" w:hAnsi="Calibri" w:cs="Calibri"/>
                <w:sz w:val="22"/>
                <w:szCs w:val="22"/>
                <w:lang w:val="es-MX"/>
              </w:rPr>
            </w:pPr>
          </w:p>
        </w:tc>
        <w:tc>
          <w:tcPr>
            <w:tcW w:w="2684" w:type="dxa"/>
            <w:tcBorders>
              <w:top w:val="single" w:sz="4" w:space="0" w:color="auto"/>
              <w:left w:val="single" w:sz="4" w:space="0" w:color="auto"/>
              <w:bottom w:val="single" w:sz="4" w:space="0" w:color="auto"/>
              <w:right w:val="single" w:sz="4" w:space="0" w:color="auto"/>
            </w:tcBorders>
            <w:vAlign w:val="center"/>
          </w:tcPr>
          <w:p w14:paraId="6F3CB53A" w14:textId="77777777" w:rsidR="009F6A39" w:rsidRPr="005D7324" w:rsidRDefault="009F6A39" w:rsidP="005D7324">
            <w:pPr>
              <w:pStyle w:val="Responsabilidades"/>
              <w:spacing w:before="0" w:after="0"/>
              <w:rPr>
                <w:rFonts w:ascii="Calibri" w:hAnsi="Calibri" w:cs="Calibri"/>
                <w:sz w:val="22"/>
                <w:szCs w:val="22"/>
                <w:lang w:val="es-MX"/>
              </w:rPr>
            </w:pPr>
          </w:p>
        </w:tc>
      </w:tr>
      <w:bookmarkEnd w:id="12"/>
    </w:tbl>
    <w:p w14:paraId="5AACBA14" w14:textId="77777777" w:rsidR="009F6A39" w:rsidRPr="005D7324" w:rsidRDefault="009F6A39" w:rsidP="009F6A39">
      <w:pPr>
        <w:pStyle w:val="TEXTO1"/>
        <w:spacing w:after="0"/>
        <w:ind w:left="0"/>
        <w:rPr>
          <w:rFonts w:ascii="Calibri" w:hAnsi="Calibri" w:cs="Calibri"/>
          <w:sz w:val="22"/>
          <w:szCs w:val="22"/>
          <w:lang w:val="es-MX"/>
        </w:rPr>
      </w:pPr>
    </w:p>
    <w:p w14:paraId="2F6B79B8"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La siguiente matriz define las firmas autorizadas para elaboración, verificación y aprobación de los documentos del SGC:</w:t>
      </w:r>
    </w:p>
    <w:p w14:paraId="49294343" w14:textId="77777777" w:rsidR="009F6A39" w:rsidRPr="005D7324" w:rsidRDefault="009F6A39" w:rsidP="009F6A39">
      <w:pPr>
        <w:pStyle w:val="TEXTO1"/>
        <w:spacing w:after="0"/>
        <w:ind w:left="0"/>
        <w:rPr>
          <w:rFonts w:ascii="Calibri" w:hAnsi="Calibri" w:cs="Calibri"/>
          <w:sz w:val="22"/>
          <w:szCs w:val="22"/>
          <w:lang w:val="es-MX"/>
        </w:rPr>
      </w:pPr>
    </w:p>
    <w:tbl>
      <w:tblPr>
        <w:tblW w:w="0" w:type="auto"/>
        <w:jc w:val="center"/>
        <w:tblCellSpacing w:w="20"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ayout w:type="fixed"/>
        <w:tblLook w:val="04A0" w:firstRow="1" w:lastRow="0" w:firstColumn="1" w:lastColumn="0" w:noHBand="0" w:noVBand="1"/>
      </w:tblPr>
      <w:tblGrid>
        <w:gridCol w:w="5396"/>
        <w:gridCol w:w="642"/>
        <w:gridCol w:w="642"/>
        <w:gridCol w:w="699"/>
      </w:tblGrid>
      <w:tr w:rsidR="009F6A39" w:rsidRPr="005D7324" w14:paraId="7E2BCBFF" w14:textId="77777777" w:rsidTr="009F6A39">
        <w:trPr>
          <w:cantSplit/>
          <w:trHeight w:val="1388"/>
          <w:tblCellSpacing w:w="20" w:type="dxa"/>
          <w:jc w:val="center"/>
        </w:trPr>
        <w:tc>
          <w:tcPr>
            <w:tcW w:w="5336" w:type="dxa"/>
            <w:shd w:val="clear" w:color="auto" w:fill="F2F2F2"/>
            <w:vAlign w:val="center"/>
          </w:tcPr>
          <w:p w14:paraId="4F063CC0" w14:textId="77777777" w:rsidR="009F6A39" w:rsidRPr="005D7324" w:rsidRDefault="009F6A39" w:rsidP="005D7324">
            <w:pPr>
              <w:pStyle w:val="TEXTO1"/>
              <w:spacing w:after="0"/>
              <w:ind w:left="0"/>
              <w:jc w:val="center"/>
              <w:rPr>
                <w:rFonts w:ascii="Calibri" w:hAnsi="Calibri" w:cs="Calibri"/>
                <w:b/>
                <w:sz w:val="22"/>
                <w:szCs w:val="22"/>
                <w:lang w:val="es-MX"/>
              </w:rPr>
            </w:pPr>
            <w:r w:rsidRPr="005D7324">
              <w:rPr>
                <w:rFonts w:ascii="Calibri" w:hAnsi="Calibri" w:cs="Calibri"/>
                <w:b/>
                <w:sz w:val="22"/>
                <w:szCs w:val="22"/>
                <w:lang w:val="es-MX"/>
              </w:rPr>
              <w:t>Puesto</w:t>
            </w:r>
          </w:p>
        </w:tc>
        <w:tc>
          <w:tcPr>
            <w:tcW w:w="602" w:type="dxa"/>
            <w:shd w:val="clear" w:color="auto" w:fill="F2F2F2"/>
            <w:textDirection w:val="btLr"/>
          </w:tcPr>
          <w:p w14:paraId="3D5582AB" w14:textId="77777777" w:rsidR="009F6A39" w:rsidRPr="005D7324" w:rsidRDefault="009F6A39" w:rsidP="005D7324">
            <w:pPr>
              <w:pStyle w:val="TEXTO1"/>
              <w:spacing w:after="0"/>
              <w:ind w:left="113" w:right="113"/>
              <w:jc w:val="center"/>
              <w:rPr>
                <w:rFonts w:ascii="Calibri" w:hAnsi="Calibri" w:cs="Calibri"/>
                <w:b/>
                <w:sz w:val="22"/>
                <w:szCs w:val="22"/>
                <w:lang w:val="es-MX"/>
              </w:rPr>
            </w:pPr>
            <w:r w:rsidRPr="005D7324">
              <w:rPr>
                <w:rFonts w:ascii="Calibri" w:hAnsi="Calibri" w:cs="Calibri"/>
                <w:b/>
                <w:sz w:val="22"/>
                <w:szCs w:val="22"/>
                <w:lang w:val="es-MX"/>
              </w:rPr>
              <w:t>Elaboración</w:t>
            </w:r>
          </w:p>
        </w:tc>
        <w:tc>
          <w:tcPr>
            <w:tcW w:w="602" w:type="dxa"/>
            <w:shd w:val="clear" w:color="auto" w:fill="F2F2F2"/>
            <w:textDirection w:val="btLr"/>
          </w:tcPr>
          <w:p w14:paraId="1482A9B3" w14:textId="77777777" w:rsidR="009F6A39" w:rsidRPr="005D7324" w:rsidRDefault="009F6A39" w:rsidP="005D7324">
            <w:pPr>
              <w:pStyle w:val="TEXTO1"/>
              <w:spacing w:after="0"/>
              <w:ind w:left="113" w:right="113"/>
              <w:jc w:val="center"/>
              <w:rPr>
                <w:rFonts w:ascii="Calibri" w:hAnsi="Calibri" w:cs="Calibri"/>
                <w:b/>
                <w:sz w:val="22"/>
                <w:szCs w:val="22"/>
                <w:lang w:val="es-MX"/>
              </w:rPr>
            </w:pPr>
            <w:r w:rsidRPr="005D7324">
              <w:rPr>
                <w:rFonts w:ascii="Calibri" w:hAnsi="Calibri" w:cs="Calibri"/>
                <w:b/>
                <w:sz w:val="22"/>
                <w:szCs w:val="22"/>
                <w:lang w:val="es-MX"/>
              </w:rPr>
              <w:t>Verificación</w:t>
            </w:r>
          </w:p>
        </w:tc>
        <w:tc>
          <w:tcPr>
            <w:tcW w:w="639" w:type="dxa"/>
            <w:shd w:val="clear" w:color="auto" w:fill="F2F2F2"/>
            <w:textDirection w:val="btLr"/>
          </w:tcPr>
          <w:p w14:paraId="73B4E7C1" w14:textId="77777777" w:rsidR="009F6A39" w:rsidRPr="005D7324" w:rsidRDefault="009F6A39" w:rsidP="005D7324">
            <w:pPr>
              <w:pStyle w:val="TEXTO1"/>
              <w:spacing w:after="0"/>
              <w:ind w:left="113" w:right="113"/>
              <w:jc w:val="center"/>
              <w:rPr>
                <w:rFonts w:ascii="Calibri" w:hAnsi="Calibri" w:cs="Calibri"/>
                <w:b/>
                <w:sz w:val="22"/>
                <w:szCs w:val="22"/>
                <w:lang w:val="es-MX"/>
              </w:rPr>
            </w:pPr>
            <w:r w:rsidRPr="005D7324">
              <w:rPr>
                <w:rFonts w:ascii="Calibri" w:hAnsi="Calibri" w:cs="Calibri"/>
                <w:b/>
                <w:sz w:val="22"/>
                <w:szCs w:val="22"/>
                <w:lang w:val="es-MX"/>
              </w:rPr>
              <w:t>Aprobación</w:t>
            </w:r>
          </w:p>
        </w:tc>
      </w:tr>
      <w:tr w:rsidR="009F6A39" w:rsidRPr="005D7324" w14:paraId="0563EA17" w14:textId="77777777" w:rsidTr="005D7324">
        <w:trPr>
          <w:trHeight w:val="397"/>
          <w:tblCellSpacing w:w="20" w:type="dxa"/>
          <w:jc w:val="center"/>
        </w:trPr>
        <w:tc>
          <w:tcPr>
            <w:tcW w:w="5336" w:type="dxa"/>
            <w:vAlign w:val="center"/>
          </w:tcPr>
          <w:p w14:paraId="713E03A0"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Director General</w:t>
            </w:r>
          </w:p>
        </w:tc>
        <w:tc>
          <w:tcPr>
            <w:tcW w:w="602" w:type="dxa"/>
          </w:tcPr>
          <w:p w14:paraId="731DF30E"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5F024982"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39" w:type="dxa"/>
          </w:tcPr>
          <w:p w14:paraId="75CAEFF1"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r>
      <w:tr w:rsidR="009F6A39" w:rsidRPr="005D7324" w14:paraId="4591FFBF" w14:textId="77777777" w:rsidTr="005D7324">
        <w:trPr>
          <w:trHeight w:val="397"/>
          <w:tblCellSpacing w:w="20" w:type="dxa"/>
          <w:jc w:val="center"/>
        </w:trPr>
        <w:tc>
          <w:tcPr>
            <w:tcW w:w="5336" w:type="dxa"/>
            <w:vAlign w:val="center"/>
          </w:tcPr>
          <w:p w14:paraId="65181971"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Coordinación del SGC</w:t>
            </w:r>
          </w:p>
        </w:tc>
        <w:tc>
          <w:tcPr>
            <w:tcW w:w="602" w:type="dxa"/>
          </w:tcPr>
          <w:p w14:paraId="689500E1"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374FA91B"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39" w:type="dxa"/>
          </w:tcPr>
          <w:p w14:paraId="061743D5"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r>
      <w:tr w:rsidR="009F6A39" w:rsidRPr="005D7324" w14:paraId="009DE468" w14:textId="77777777" w:rsidTr="005D7324">
        <w:trPr>
          <w:trHeight w:val="397"/>
          <w:tblCellSpacing w:w="20" w:type="dxa"/>
          <w:jc w:val="center"/>
        </w:trPr>
        <w:tc>
          <w:tcPr>
            <w:tcW w:w="5336" w:type="dxa"/>
            <w:vAlign w:val="center"/>
          </w:tcPr>
          <w:p w14:paraId="0D0D132A"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Representante de la Dirección</w:t>
            </w:r>
          </w:p>
        </w:tc>
        <w:tc>
          <w:tcPr>
            <w:tcW w:w="602" w:type="dxa"/>
          </w:tcPr>
          <w:p w14:paraId="49A4DE64"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54F47BA4"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39" w:type="dxa"/>
          </w:tcPr>
          <w:p w14:paraId="42383033"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r>
      <w:tr w:rsidR="009F6A39" w:rsidRPr="005D7324" w14:paraId="177730BF" w14:textId="77777777" w:rsidTr="005D7324">
        <w:trPr>
          <w:trHeight w:val="397"/>
          <w:tblCellSpacing w:w="20" w:type="dxa"/>
          <w:jc w:val="center"/>
        </w:trPr>
        <w:tc>
          <w:tcPr>
            <w:tcW w:w="5336" w:type="dxa"/>
            <w:vAlign w:val="center"/>
          </w:tcPr>
          <w:p w14:paraId="44500F05"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Jefe de Recursos Humanos</w:t>
            </w:r>
          </w:p>
        </w:tc>
        <w:tc>
          <w:tcPr>
            <w:tcW w:w="602" w:type="dxa"/>
          </w:tcPr>
          <w:p w14:paraId="4E5D1739"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6450B3EE"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0713A395"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3F2E64F6" w14:textId="77777777" w:rsidTr="005D7324">
        <w:trPr>
          <w:trHeight w:val="397"/>
          <w:tblCellSpacing w:w="20" w:type="dxa"/>
          <w:jc w:val="center"/>
        </w:trPr>
        <w:tc>
          <w:tcPr>
            <w:tcW w:w="5336" w:type="dxa"/>
            <w:vAlign w:val="center"/>
          </w:tcPr>
          <w:p w14:paraId="5295C9E8"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Jefe de Ingeniería</w:t>
            </w:r>
          </w:p>
        </w:tc>
        <w:tc>
          <w:tcPr>
            <w:tcW w:w="602" w:type="dxa"/>
          </w:tcPr>
          <w:p w14:paraId="576F9DCD"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7005971D"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218324FB"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50F8B6FA" w14:textId="77777777" w:rsidTr="005D7324">
        <w:trPr>
          <w:trHeight w:val="397"/>
          <w:tblCellSpacing w:w="20" w:type="dxa"/>
          <w:jc w:val="center"/>
        </w:trPr>
        <w:tc>
          <w:tcPr>
            <w:tcW w:w="5336" w:type="dxa"/>
            <w:vAlign w:val="center"/>
          </w:tcPr>
          <w:p w14:paraId="71E3F88C"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Gerente de Producción</w:t>
            </w:r>
          </w:p>
        </w:tc>
        <w:tc>
          <w:tcPr>
            <w:tcW w:w="602" w:type="dxa"/>
          </w:tcPr>
          <w:p w14:paraId="51C30221"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41357BCA"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3BDAB905"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39B559F0" w14:textId="77777777" w:rsidTr="005D7324">
        <w:trPr>
          <w:trHeight w:val="397"/>
          <w:tblCellSpacing w:w="20" w:type="dxa"/>
          <w:jc w:val="center"/>
        </w:trPr>
        <w:tc>
          <w:tcPr>
            <w:tcW w:w="5336" w:type="dxa"/>
            <w:vAlign w:val="center"/>
          </w:tcPr>
          <w:p w14:paraId="70907D91"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Gerente Administrativo</w:t>
            </w:r>
          </w:p>
        </w:tc>
        <w:tc>
          <w:tcPr>
            <w:tcW w:w="602" w:type="dxa"/>
          </w:tcPr>
          <w:p w14:paraId="722E2154"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6EC184E1"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1113A533"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2408C1AE" w14:textId="77777777" w:rsidTr="005D7324">
        <w:trPr>
          <w:trHeight w:val="397"/>
          <w:tblCellSpacing w:w="20" w:type="dxa"/>
          <w:jc w:val="center"/>
        </w:trPr>
        <w:tc>
          <w:tcPr>
            <w:tcW w:w="5336" w:type="dxa"/>
            <w:vAlign w:val="center"/>
          </w:tcPr>
          <w:p w14:paraId="7D481FCE"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Jefe de Calidad</w:t>
            </w:r>
          </w:p>
        </w:tc>
        <w:tc>
          <w:tcPr>
            <w:tcW w:w="602" w:type="dxa"/>
          </w:tcPr>
          <w:p w14:paraId="52F916F3"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38F23E85"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405550C7"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008FB966" w14:textId="77777777" w:rsidTr="005D7324">
        <w:trPr>
          <w:trHeight w:val="397"/>
          <w:tblCellSpacing w:w="20" w:type="dxa"/>
          <w:jc w:val="center"/>
        </w:trPr>
        <w:tc>
          <w:tcPr>
            <w:tcW w:w="5336" w:type="dxa"/>
            <w:vAlign w:val="center"/>
          </w:tcPr>
          <w:p w14:paraId="7EFAEC73"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Jefe de Almacén</w:t>
            </w:r>
          </w:p>
        </w:tc>
        <w:tc>
          <w:tcPr>
            <w:tcW w:w="602" w:type="dxa"/>
          </w:tcPr>
          <w:p w14:paraId="7B4DF97A"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7968A757"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3EE8B5B5"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7397A379" w14:textId="77777777" w:rsidTr="005D7324">
        <w:trPr>
          <w:trHeight w:val="397"/>
          <w:tblCellSpacing w:w="20" w:type="dxa"/>
          <w:jc w:val="center"/>
        </w:trPr>
        <w:tc>
          <w:tcPr>
            <w:tcW w:w="5336" w:type="dxa"/>
            <w:vAlign w:val="center"/>
          </w:tcPr>
          <w:p w14:paraId="24C82CF6"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Jefe de Mantenimiento</w:t>
            </w:r>
          </w:p>
        </w:tc>
        <w:tc>
          <w:tcPr>
            <w:tcW w:w="602" w:type="dxa"/>
          </w:tcPr>
          <w:p w14:paraId="2E71A7F8"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5945A8D3"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606A9309"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9F6A39" w:rsidRPr="005D7324" w14:paraId="6E252C82" w14:textId="77777777" w:rsidTr="005D7324">
        <w:trPr>
          <w:trHeight w:val="397"/>
          <w:tblCellSpacing w:w="20" w:type="dxa"/>
          <w:jc w:val="center"/>
        </w:trPr>
        <w:tc>
          <w:tcPr>
            <w:tcW w:w="5336" w:type="dxa"/>
            <w:vAlign w:val="center"/>
          </w:tcPr>
          <w:p w14:paraId="1B6745AE" w14:textId="77777777" w:rsidR="009F6A39" w:rsidRPr="005D7324" w:rsidRDefault="009F6A39" w:rsidP="005D7324">
            <w:pPr>
              <w:pStyle w:val="TEXTO1"/>
              <w:spacing w:after="0"/>
              <w:ind w:left="0"/>
              <w:rPr>
                <w:rFonts w:ascii="Calibri" w:hAnsi="Calibri" w:cs="Calibri"/>
                <w:sz w:val="22"/>
                <w:szCs w:val="22"/>
                <w:lang w:val="es-MX"/>
              </w:rPr>
            </w:pPr>
            <w:r w:rsidRPr="005D7324">
              <w:rPr>
                <w:rFonts w:ascii="Calibri" w:hAnsi="Calibri" w:cs="Calibri"/>
                <w:sz w:val="22"/>
                <w:szCs w:val="22"/>
                <w:lang w:val="es-MX"/>
              </w:rPr>
              <w:t>Responsable del Proceso</w:t>
            </w:r>
          </w:p>
        </w:tc>
        <w:tc>
          <w:tcPr>
            <w:tcW w:w="602" w:type="dxa"/>
          </w:tcPr>
          <w:p w14:paraId="63E8ED44" w14:textId="77777777" w:rsidR="009F6A39"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79E3275C" w14:textId="77777777" w:rsidR="009F6A39" w:rsidRPr="005D7324" w:rsidRDefault="009F6A39" w:rsidP="005D7324">
            <w:pPr>
              <w:pStyle w:val="TEXTO1"/>
              <w:spacing w:after="0"/>
              <w:ind w:left="0"/>
              <w:jc w:val="center"/>
              <w:rPr>
                <w:rFonts w:ascii="Calibri" w:hAnsi="Calibri" w:cs="Calibri"/>
                <w:sz w:val="22"/>
                <w:szCs w:val="22"/>
                <w:lang w:val="es-MX"/>
              </w:rPr>
            </w:pPr>
          </w:p>
        </w:tc>
        <w:tc>
          <w:tcPr>
            <w:tcW w:w="639" w:type="dxa"/>
          </w:tcPr>
          <w:p w14:paraId="1A69F693" w14:textId="77777777" w:rsidR="009F6A39" w:rsidRPr="005D7324" w:rsidRDefault="009F6A39" w:rsidP="005D7324">
            <w:pPr>
              <w:pStyle w:val="TEXTO1"/>
              <w:spacing w:after="0"/>
              <w:ind w:left="0"/>
              <w:jc w:val="center"/>
              <w:rPr>
                <w:rFonts w:ascii="Calibri" w:hAnsi="Calibri" w:cs="Calibri"/>
                <w:sz w:val="22"/>
                <w:szCs w:val="22"/>
                <w:lang w:val="es-MX"/>
              </w:rPr>
            </w:pPr>
          </w:p>
        </w:tc>
      </w:tr>
      <w:tr w:rsidR="00BB4AC0" w:rsidRPr="005D7324" w14:paraId="368FB2CB" w14:textId="77777777" w:rsidTr="005D7324">
        <w:trPr>
          <w:trHeight w:val="397"/>
          <w:tblCellSpacing w:w="20" w:type="dxa"/>
          <w:jc w:val="center"/>
        </w:trPr>
        <w:tc>
          <w:tcPr>
            <w:tcW w:w="5336" w:type="dxa"/>
            <w:vAlign w:val="center"/>
          </w:tcPr>
          <w:p w14:paraId="23295F87" w14:textId="77777777" w:rsidR="00BB4AC0" w:rsidRPr="005D7324" w:rsidRDefault="00BB4AC0" w:rsidP="005D7324">
            <w:pPr>
              <w:pStyle w:val="TEXTO1"/>
              <w:spacing w:after="0"/>
              <w:ind w:left="0"/>
              <w:rPr>
                <w:rFonts w:ascii="Calibri" w:hAnsi="Calibri" w:cs="Calibri"/>
                <w:sz w:val="22"/>
                <w:szCs w:val="22"/>
                <w:lang w:val="es-MX"/>
              </w:rPr>
            </w:pPr>
            <w:r>
              <w:rPr>
                <w:rFonts w:ascii="Calibri" w:hAnsi="Calibri" w:cs="Calibri"/>
                <w:sz w:val="22"/>
                <w:szCs w:val="22"/>
                <w:lang w:val="es-MX"/>
              </w:rPr>
              <w:t>Control Interno</w:t>
            </w:r>
          </w:p>
        </w:tc>
        <w:tc>
          <w:tcPr>
            <w:tcW w:w="602" w:type="dxa"/>
          </w:tcPr>
          <w:p w14:paraId="054291E4" w14:textId="77777777" w:rsidR="00BB4AC0"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02" w:type="dxa"/>
          </w:tcPr>
          <w:p w14:paraId="65E3951E" w14:textId="77777777" w:rsidR="00BB4AC0"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c>
          <w:tcPr>
            <w:tcW w:w="639" w:type="dxa"/>
          </w:tcPr>
          <w:p w14:paraId="66DC9010" w14:textId="77777777" w:rsidR="00BB4AC0" w:rsidRPr="005D7324" w:rsidRDefault="00BB4AC0" w:rsidP="005D7324">
            <w:pPr>
              <w:pStyle w:val="TEXTO1"/>
              <w:spacing w:after="0"/>
              <w:ind w:left="0"/>
              <w:jc w:val="center"/>
              <w:rPr>
                <w:rFonts w:ascii="Calibri" w:hAnsi="Calibri" w:cs="Calibri"/>
                <w:sz w:val="22"/>
                <w:szCs w:val="22"/>
                <w:lang w:val="es-MX"/>
              </w:rPr>
            </w:pPr>
            <w:r>
              <w:rPr>
                <w:rFonts w:ascii="Calibri" w:hAnsi="Calibri" w:cs="Calibri"/>
                <w:sz w:val="22"/>
                <w:szCs w:val="22"/>
                <w:lang w:val="es-MX"/>
              </w:rPr>
              <w:t>x</w:t>
            </w:r>
          </w:p>
        </w:tc>
      </w:tr>
    </w:tbl>
    <w:p w14:paraId="41CAEEB0" w14:textId="77777777" w:rsidR="009F6A39" w:rsidRPr="005D7324" w:rsidRDefault="009F6A39" w:rsidP="009F6A39">
      <w:pPr>
        <w:pStyle w:val="TEXTO1"/>
        <w:spacing w:before="100" w:beforeAutospacing="1" w:after="100" w:afterAutospacing="1"/>
        <w:ind w:left="0"/>
        <w:rPr>
          <w:rFonts w:ascii="Calibri" w:hAnsi="Calibri" w:cs="Calibri"/>
          <w:i/>
          <w:sz w:val="22"/>
          <w:szCs w:val="22"/>
          <w:lang w:val="es-MX"/>
        </w:rPr>
      </w:pPr>
      <w:r w:rsidRPr="005D7324">
        <w:rPr>
          <w:rFonts w:ascii="Calibri" w:hAnsi="Calibri" w:cs="Calibri"/>
          <w:i/>
          <w:sz w:val="22"/>
          <w:szCs w:val="22"/>
          <w:lang w:val="es-MX"/>
        </w:rPr>
        <w:t xml:space="preserve">NOTAS: 1. En el caso de documentos informativos al personal, como es el caso de las fichas de proceso, política de calidad, objetivos de calidad, hojas de datos de productos químicos, tabla de suplencias, entre </w:t>
      </w:r>
      <w:proofErr w:type="gramStart"/>
      <w:r w:rsidRPr="005D7324">
        <w:rPr>
          <w:rFonts w:ascii="Calibri" w:hAnsi="Calibri" w:cs="Calibri"/>
          <w:i/>
          <w:sz w:val="22"/>
          <w:szCs w:val="22"/>
          <w:lang w:val="es-MX"/>
        </w:rPr>
        <w:t>otros,  se</w:t>
      </w:r>
      <w:proofErr w:type="gramEnd"/>
      <w:r w:rsidRPr="005D7324">
        <w:rPr>
          <w:rFonts w:ascii="Calibri" w:hAnsi="Calibri" w:cs="Calibri"/>
          <w:i/>
          <w:sz w:val="22"/>
          <w:szCs w:val="22"/>
          <w:lang w:val="es-MX"/>
        </w:rPr>
        <w:t xml:space="preserve"> mantendrán la evidencia de firmas en documento original, estas serán controladas por medio del código y la revisión del documento original. 2. En el caso de que alguno(s) de los responsables de firmar la elaboración, verificación y/o aprobación del documento estén imposibilitados, por cualquier motivo, para firmar el documento, el Representante de </w:t>
      </w:r>
      <w:smartTag w:uri="urn:schemas-microsoft-com:office:smarttags" w:element="PersonName">
        <w:smartTagPr>
          <w:attr w:name="ProductID" w:val="la Direcci￳n"/>
        </w:smartTagPr>
        <w:r w:rsidRPr="005D7324">
          <w:rPr>
            <w:rFonts w:ascii="Calibri" w:hAnsi="Calibri" w:cs="Calibri"/>
            <w:i/>
            <w:sz w:val="22"/>
            <w:szCs w:val="22"/>
            <w:lang w:val="es-MX"/>
          </w:rPr>
          <w:t>la Dirección</w:t>
        </w:r>
      </w:smartTag>
      <w:r w:rsidRPr="005D7324">
        <w:rPr>
          <w:rFonts w:ascii="Calibri" w:hAnsi="Calibri" w:cs="Calibri"/>
          <w:i/>
          <w:sz w:val="22"/>
          <w:szCs w:val="22"/>
          <w:lang w:val="es-MX"/>
        </w:rPr>
        <w:t xml:space="preserve"> (RD) o Coordinador del SGC queda automáticamente designado como sustituto temporal del mismo y puede aprobar el documento en su nombre.</w:t>
      </w:r>
    </w:p>
    <w:bookmarkStart w:id="13" w:name="_índice"/>
    <w:bookmarkStart w:id="14" w:name="_objetivo"/>
    <w:bookmarkEnd w:id="13"/>
    <w:bookmarkEnd w:id="14"/>
    <w:p w14:paraId="2133A0B8" w14:textId="77777777" w:rsidR="009F6A39" w:rsidRPr="005D7324" w:rsidRDefault="009F6A39" w:rsidP="009F6A39">
      <w:pPr>
        <w:pStyle w:val="Ttulo3"/>
        <w:numPr>
          <w:ilvl w:val="2"/>
          <w:numId w:val="4"/>
        </w:numPr>
        <w:tabs>
          <w:tab w:val="clear" w:pos="1530"/>
          <w:tab w:val="clear" w:pos="1572"/>
          <w:tab w:val="num" w:pos="0"/>
        </w:tabs>
        <w:ind w:left="0" w:hanging="567"/>
        <w:rPr>
          <w:rFonts w:ascii="Calibri" w:hAnsi="Calibri" w:cs="Calibri"/>
          <w:b/>
          <w:sz w:val="22"/>
          <w:szCs w:val="22"/>
        </w:rPr>
      </w:pPr>
      <w:r w:rsidRPr="005D7324">
        <w:rPr>
          <w:rStyle w:val="Hipervnculo"/>
          <w:rFonts w:ascii="Calibri" w:hAnsi="Calibri" w:cs="Calibri"/>
          <w:sz w:val="22"/>
          <w:szCs w:val="22"/>
        </w:rPr>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obje</w:t>
      </w:r>
      <w:r w:rsidRPr="005D7324">
        <w:rPr>
          <w:rStyle w:val="Hipervnculo"/>
          <w:rFonts w:ascii="Calibri" w:hAnsi="Calibri" w:cs="Calibri"/>
          <w:b/>
          <w:sz w:val="22"/>
          <w:szCs w:val="22"/>
        </w:rPr>
        <w:t>t</w:t>
      </w:r>
      <w:r w:rsidRPr="005D7324">
        <w:rPr>
          <w:rStyle w:val="Hipervnculo"/>
          <w:rFonts w:ascii="Calibri" w:hAnsi="Calibri" w:cs="Calibri"/>
          <w:b/>
          <w:sz w:val="22"/>
          <w:szCs w:val="22"/>
        </w:rPr>
        <w:t>ivo</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p w14:paraId="54A970F5"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Establece la finalidad del PC.</w:t>
      </w:r>
    </w:p>
    <w:bookmarkStart w:id="15" w:name="_documentos_relacionados"/>
    <w:bookmarkEnd w:id="15"/>
    <w:p w14:paraId="035F571A"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sz w:val="22"/>
          <w:szCs w:val="22"/>
        </w:rPr>
      </w:pPr>
      <w:r w:rsidRPr="005D7324">
        <w:rPr>
          <w:rStyle w:val="Hipervnculo"/>
          <w:rFonts w:ascii="Calibri" w:hAnsi="Calibri" w:cs="Calibri"/>
          <w:sz w:val="22"/>
          <w:szCs w:val="22"/>
        </w:rPr>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documentos relacionados</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p w14:paraId="7B9D29BA"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Relaciona los documentos complementarios al </w:t>
      </w:r>
      <w:proofErr w:type="gramStart"/>
      <w:r w:rsidRPr="005D7324">
        <w:rPr>
          <w:rFonts w:ascii="Calibri" w:hAnsi="Calibri" w:cs="Calibri"/>
          <w:sz w:val="22"/>
          <w:szCs w:val="22"/>
          <w:lang w:val="es-MX"/>
        </w:rPr>
        <w:t>procedimiento</w:t>
      </w:r>
      <w:proofErr w:type="gramEnd"/>
      <w:r w:rsidRPr="005D7324">
        <w:rPr>
          <w:rFonts w:ascii="Calibri" w:hAnsi="Calibri" w:cs="Calibri"/>
          <w:sz w:val="22"/>
          <w:szCs w:val="22"/>
          <w:lang w:val="es-MX"/>
        </w:rPr>
        <w:t xml:space="preserve"> así como otros documentos necesarios para la ejecución de las actividades (normas, procedimientos, instrucciones, registros de la calidad, etc.) </w:t>
      </w:r>
    </w:p>
    <w:bookmarkStart w:id="16" w:name="_definiciones"/>
    <w:bookmarkEnd w:id="16"/>
    <w:p w14:paraId="5756C7FE"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b/>
          <w:sz w:val="22"/>
          <w:szCs w:val="22"/>
        </w:rPr>
      </w:pPr>
      <w:r w:rsidRPr="005D7324">
        <w:rPr>
          <w:rStyle w:val="Hipervnculo"/>
          <w:rFonts w:ascii="Calibri" w:hAnsi="Calibri" w:cs="Calibri"/>
          <w:b/>
          <w:sz w:val="22"/>
          <w:szCs w:val="22"/>
        </w:rPr>
        <w:fldChar w:fldCharType="begin"/>
      </w:r>
      <w:r w:rsidRPr="005D7324">
        <w:rPr>
          <w:rStyle w:val="Hipervnculo"/>
          <w:rFonts w:ascii="Calibri" w:hAnsi="Calibri" w:cs="Calibri"/>
          <w:b/>
          <w:sz w:val="22"/>
          <w:szCs w:val="22"/>
        </w:rPr>
        <w:instrText xml:space="preserve"> HYPERLINK  \l "_CONTENIDO_DE_MANUALES," </w:instrText>
      </w:r>
      <w:r w:rsidRPr="005D7324">
        <w:rPr>
          <w:rStyle w:val="Hipervnculo"/>
          <w:rFonts w:ascii="Calibri" w:hAnsi="Calibri" w:cs="Calibri"/>
          <w:b/>
          <w:sz w:val="22"/>
          <w:szCs w:val="22"/>
        </w:rPr>
      </w:r>
      <w:r w:rsidRPr="005D7324">
        <w:rPr>
          <w:rStyle w:val="Hipervnculo"/>
          <w:rFonts w:ascii="Calibri" w:hAnsi="Calibri" w:cs="Calibri"/>
          <w:b/>
          <w:sz w:val="22"/>
          <w:szCs w:val="22"/>
        </w:rPr>
        <w:fldChar w:fldCharType="separate"/>
      </w:r>
      <w:r w:rsidRPr="005D7324">
        <w:rPr>
          <w:rStyle w:val="Hipervnculo"/>
          <w:rFonts w:ascii="Calibri" w:hAnsi="Calibri" w:cs="Calibri"/>
          <w:b/>
          <w:sz w:val="22"/>
          <w:szCs w:val="22"/>
        </w:rPr>
        <w:t>definicion</w:t>
      </w:r>
      <w:r w:rsidRPr="005D7324">
        <w:rPr>
          <w:rStyle w:val="Hipervnculo"/>
          <w:rFonts w:ascii="Calibri" w:hAnsi="Calibri" w:cs="Calibri"/>
          <w:b/>
          <w:sz w:val="22"/>
          <w:szCs w:val="22"/>
        </w:rPr>
        <w:t>e</w:t>
      </w:r>
      <w:r w:rsidRPr="005D7324">
        <w:rPr>
          <w:rStyle w:val="Hipervnculo"/>
          <w:rFonts w:ascii="Calibri" w:hAnsi="Calibri" w:cs="Calibri"/>
          <w:b/>
          <w:sz w:val="22"/>
          <w:szCs w:val="22"/>
        </w:rPr>
        <w:t>s</w:t>
      </w:r>
      <w:r w:rsidRPr="005D7324">
        <w:rPr>
          <w:rStyle w:val="Hipervnculo"/>
          <w:rFonts w:ascii="Calibri" w:hAnsi="Calibri" w:cs="Calibri"/>
          <w:b/>
          <w:sz w:val="22"/>
          <w:szCs w:val="22"/>
        </w:rPr>
        <w:fldChar w:fldCharType="end"/>
      </w:r>
      <w:r w:rsidRPr="005D7324">
        <w:rPr>
          <w:rStyle w:val="Hipervnculo"/>
          <w:rFonts w:ascii="Calibri" w:hAnsi="Calibri" w:cs="Calibri"/>
          <w:b/>
          <w:sz w:val="22"/>
          <w:szCs w:val="22"/>
        </w:rPr>
        <w:t xml:space="preserve"> </w:t>
      </w:r>
    </w:p>
    <w:p w14:paraId="37434C31"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Esclarece de forma objetiva y precisa todos los términos y definiciones, cuyo error de </w:t>
      </w:r>
      <w:proofErr w:type="gramStart"/>
      <w:r w:rsidRPr="005D7324">
        <w:rPr>
          <w:rFonts w:ascii="Calibri" w:hAnsi="Calibri" w:cs="Calibri"/>
          <w:sz w:val="22"/>
          <w:szCs w:val="22"/>
          <w:lang w:val="es-MX"/>
        </w:rPr>
        <w:t>interpretación  pueda</w:t>
      </w:r>
      <w:proofErr w:type="gramEnd"/>
      <w:r w:rsidRPr="005D7324">
        <w:rPr>
          <w:rFonts w:ascii="Calibri" w:hAnsi="Calibri" w:cs="Calibri"/>
          <w:sz w:val="22"/>
          <w:szCs w:val="22"/>
          <w:lang w:val="es-MX"/>
        </w:rPr>
        <w:t xml:space="preserve"> perjudicar la aplicación del documento.</w:t>
      </w:r>
    </w:p>
    <w:bookmarkStart w:id="17" w:name="_Descripcion"/>
    <w:bookmarkEnd w:id="17"/>
    <w:p w14:paraId="2BCEC360" w14:textId="77777777" w:rsidR="009F6A39" w:rsidRPr="005D7324" w:rsidRDefault="009F6A39" w:rsidP="009F6A39">
      <w:pPr>
        <w:pStyle w:val="Ttulo3"/>
        <w:numPr>
          <w:ilvl w:val="2"/>
          <w:numId w:val="4"/>
        </w:numPr>
        <w:tabs>
          <w:tab w:val="clear" w:pos="1530"/>
          <w:tab w:val="clear" w:pos="1572"/>
          <w:tab w:val="num" w:pos="0"/>
        </w:tabs>
        <w:ind w:left="0" w:hanging="567"/>
        <w:rPr>
          <w:rFonts w:ascii="Calibri" w:hAnsi="Calibri" w:cs="Calibri"/>
          <w:b/>
          <w:sz w:val="22"/>
          <w:szCs w:val="22"/>
          <w:lang w:val="es-MX"/>
        </w:rPr>
      </w:pPr>
      <w:r w:rsidRPr="005D7324">
        <w:rPr>
          <w:rStyle w:val="Hipervnculo"/>
          <w:rFonts w:ascii="Calibri" w:hAnsi="Calibri" w:cs="Calibri"/>
          <w:sz w:val="22"/>
          <w:szCs w:val="22"/>
        </w:rPr>
        <w:lastRenderedPageBreak/>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Descripci</w:t>
      </w:r>
      <w:r w:rsidRPr="005D7324">
        <w:rPr>
          <w:rStyle w:val="Hipervnculo"/>
          <w:rFonts w:ascii="Calibri" w:hAnsi="Calibri" w:cs="Calibri"/>
          <w:b/>
          <w:sz w:val="22"/>
          <w:szCs w:val="22"/>
        </w:rPr>
        <w:t>o</w:t>
      </w:r>
      <w:r w:rsidRPr="005D7324">
        <w:rPr>
          <w:rStyle w:val="Hipervnculo"/>
          <w:rFonts w:ascii="Calibri" w:hAnsi="Calibri" w:cs="Calibri"/>
          <w:b/>
          <w:sz w:val="22"/>
          <w:szCs w:val="22"/>
        </w:rPr>
        <w:t>n</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p w14:paraId="362A0FF8"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Es la parte del manual o procedimiento que contiene el método de cómo es ejecutada la actividad descrita, pudiendo ser constituido de los más diversos elementos, como fotografías, textos, diseños, diagramas de procesos o lo que sea necesario para alcanzar los objetivos.</w:t>
      </w:r>
    </w:p>
    <w:bookmarkStart w:id="18" w:name="_responsabilidades"/>
    <w:bookmarkEnd w:id="18"/>
    <w:p w14:paraId="06B36B9F"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sz w:val="22"/>
          <w:szCs w:val="22"/>
        </w:rPr>
      </w:pPr>
      <w:r w:rsidRPr="005D7324">
        <w:rPr>
          <w:rStyle w:val="Hipervnculo"/>
          <w:rFonts w:ascii="Calibri" w:hAnsi="Calibri" w:cs="Calibri"/>
          <w:sz w:val="22"/>
          <w:szCs w:val="22"/>
        </w:rPr>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responsabilid</w:t>
      </w:r>
      <w:r w:rsidRPr="005D7324">
        <w:rPr>
          <w:rStyle w:val="Hipervnculo"/>
          <w:rFonts w:ascii="Calibri" w:hAnsi="Calibri" w:cs="Calibri"/>
          <w:b/>
          <w:sz w:val="22"/>
          <w:szCs w:val="22"/>
        </w:rPr>
        <w:t>a</w:t>
      </w:r>
      <w:r w:rsidRPr="005D7324">
        <w:rPr>
          <w:rStyle w:val="Hipervnculo"/>
          <w:rFonts w:ascii="Calibri" w:hAnsi="Calibri" w:cs="Calibri"/>
          <w:b/>
          <w:sz w:val="22"/>
          <w:szCs w:val="22"/>
        </w:rPr>
        <w:t>des</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p w14:paraId="2C347407"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Informa las funciones de los responsables por las actividades reglamentadas en </w:t>
      </w:r>
      <w:proofErr w:type="gramStart"/>
      <w:r w:rsidRPr="005D7324">
        <w:rPr>
          <w:rFonts w:ascii="Calibri" w:hAnsi="Calibri" w:cs="Calibri"/>
          <w:sz w:val="22"/>
          <w:szCs w:val="22"/>
          <w:lang w:val="es-MX"/>
        </w:rPr>
        <w:t>el  procedimiento</w:t>
      </w:r>
      <w:proofErr w:type="gramEnd"/>
      <w:r w:rsidRPr="005D7324">
        <w:rPr>
          <w:rFonts w:ascii="Calibri" w:hAnsi="Calibri" w:cs="Calibri"/>
          <w:sz w:val="22"/>
          <w:szCs w:val="22"/>
          <w:lang w:val="es-MX"/>
        </w:rPr>
        <w:t>.</w:t>
      </w:r>
    </w:p>
    <w:bookmarkStart w:id="19" w:name="_revisiones_efectuadas"/>
    <w:bookmarkEnd w:id="19"/>
    <w:p w14:paraId="7353EC09"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sz w:val="22"/>
          <w:szCs w:val="22"/>
        </w:rPr>
      </w:pPr>
      <w:r w:rsidRPr="005D7324">
        <w:rPr>
          <w:rStyle w:val="Hipervnculo"/>
          <w:rFonts w:ascii="Calibri" w:hAnsi="Calibri" w:cs="Calibri"/>
          <w:sz w:val="22"/>
          <w:szCs w:val="22"/>
        </w:rPr>
        <w:fldChar w:fldCharType="begin"/>
      </w:r>
      <w:r w:rsidRPr="005D7324">
        <w:rPr>
          <w:rStyle w:val="Hipervnculo"/>
          <w:rFonts w:ascii="Calibri" w:hAnsi="Calibri" w:cs="Calibri"/>
          <w:sz w:val="22"/>
          <w:szCs w:val="22"/>
        </w:rPr>
        <w:instrText xml:space="preserve"> HYPERLINK  \l "_CONTENIDO_DE_MANUALES," </w:instrText>
      </w:r>
      <w:r w:rsidRPr="005D7324">
        <w:rPr>
          <w:rStyle w:val="Hipervnculo"/>
          <w:rFonts w:ascii="Calibri" w:hAnsi="Calibri" w:cs="Calibri"/>
          <w:sz w:val="22"/>
          <w:szCs w:val="22"/>
        </w:rPr>
      </w:r>
      <w:r w:rsidRPr="005D7324">
        <w:rPr>
          <w:rStyle w:val="Hipervnculo"/>
          <w:rFonts w:ascii="Calibri" w:hAnsi="Calibri" w:cs="Calibri"/>
          <w:sz w:val="22"/>
          <w:szCs w:val="22"/>
        </w:rPr>
        <w:fldChar w:fldCharType="separate"/>
      </w:r>
      <w:r w:rsidRPr="005D7324">
        <w:rPr>
          <w:rStyle w:val="Hipervnculo"/>
          <w:rFonts w:ascii="Calibri" w:hAnsi="Calibri" w:cs="Calibri"/>
          <w:b/>
          <w:sz w:val="22"/>
          <w:szCs w:val="22"/>
        </w:rPr>
        <w:t>revision</w:t>
      </w:r>
      <w:r w:rsidRPr="005D7324">
        <w:rPr>
          <w:rStyle w:val="Hipervnculo"/>
          <w:rFonts w:ascii="Calibri" w:hAnsi="Calibri" w:cs="Calibri"/>
          <w:b/>
          <w:sz w:val="22"/>
          <w:szCs w:val="22"/>
        </w:rPr>
        <w:t>e</w:t>
      </w:r>
      <w:r w:rsidRPr="005D7324">
        <w:rPr>
          <w:rStyle w:val="Hipervnculo"/>
          <w:rFonts w:ascii="Calibri" w:hAnsi="Calibri" w:cs="Calibri"/>
          <w:b/>
          <w:sz w:val="22"/>
          <w:szCs w:val="22"/>
        </w:rPr>
        <w:t>s e</w:t>
      </w:r>
      <w:r w:rsidRPr="005D7324">
        <w:rPr>
          <w:rStyle w:val="Hipervnculo"/>
          <w:rFonts w:ascii="Calibri" w:hAnsi="Calibri" w:cs="Calibri"/>
          <w:b/>
          <w:sz w:val="22"/>
          <w:szCs w:val="22"/>
        </w:rPr>
        <w:t>f</w:t>
      </w:r>
      <w:r w:rsidRPr="005D7324">
        <w:rPr>
          <w:rStyle w:val="Hipervnculo"/>
          <w:rFonts w:ascii="Calibri" w:hAnsi="Calibri" w:cs="Calibri"/>
          <w:b/>
          <w:sz w:val="22"/>
          <w:szCs w:val="22"/>
        </w:rPr>
        <w:t>e</w:t>
      </w:r>
      <w:r w:rsidRPr="005D7324">
        <w:rPr>
          <w:rStyle w:val="Hipervnculo"/>
          <w:rFonts w:ascii="Calibri" w:hAnsi="Calibri" w:cs="Calibri"/>
          <w:b/>
          <w:sz w:val="22"/>
          <w:szCs w:val="22"/>
        </w:rPr>
        <w:t>c</w:t>
      </w:r>
      <w:r w:rsidRPr="005D7324">
        <w:rPr>
          <w:rStyle w:val="Hipervnculo"/>
          <w:rFonts w:ascii="Calibri" w:hAnsi="Calibri" w:cs="Calibri"/>
          <w:b/>
          <w:sz w:val="22"/>
          <w:szCs w:val="22"/>
        </w:rPr>
        <w:t>tuadas</w:t>
      </w:r>
      <w:r w:rsidRPr="005D7324">
        <w:rPr>
          <w:rStyle w:val="Hipervnculo"/>
          <w:rFonts w:ascii="Calibri" w:hAnsi="Calibri" w:cs="Calibri"/>
          <w:sz w:val="22"/>
          <w:szCs w:val="22"/>
        </w:rPr>
        <w:fldChar w:fldCharType="end"/>
      </w:r>
      <w:r w:rsidRPr="005D7324">
        <w:rPr>
          <w:rStyle w:val="Hipervnculo"/>
          <w:rFonts w:ascii="Calibri" w:hAnsi="Calibri" w:cs="Calibri"/>
          <w:sz w:val="22"/>
          <w:szCs w:val="22"/>
        </w:rPr>
        <w:t xml:space="preserve"> </w:t>
      </w:r>
    </w:p>
    <w:p w14:paraId="7592F7A6"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Informa las fechas de emisión y de las revisiones efectuadas y los puntos modificados (cambiados, adicionados, etc.) o "re-emisión” en el caso de haber muchos cambios. </w:t>
      </w:r>
    </w:p>
    <w:p w14:paraId="2233882D" w14:textId="77777777" w:rsidR="009F6A39" w:rsidRPr="005D7324" w:rsidRDefault="009F6A39" w:rsidP="009F6A39">
      <w:pPr>
        <w:rPr>
          <w:rFonts w:ascii="Calibri" w:hAnsi="Calibri" w:cs="Calibri"/>
          <w:b/>
          <w:sz w:val="22"/>
          <w:szCs w:val="22"/>
          <w:u w:val="single"/>
        </w:rPr>
      </w:pPr>
    </w:p>
    <w:p w14:paraId="2DFBFD57" w14:textId="77777777" w:rsidR="009F6A39" w:rsidRPr="005D7324" w:rsidRDefault="009F6A39" w:rsidP="009F6A39">
      <w:pPr>
        <w:pStyle w:val="Ttulo2"/>
        <w:numPr>
          <w:ilvl w:val="1"/>
          <w:numId w:val="4"/>
        </w:numPr>
        <w:tabs>
          <w:tab w:val="clear" w:pos="1216"/>
          <w:tab w:val="num" w:pos="0"/>
        </w:tabs>
        <w:ind w:left="0" w:hanging="567"/>
        <w:rPr>
          <w:rFonts w:ascii="Calibri" w:hAnsi="Calibri" w:cs="Calibri"/>
          <w:b/>
          <w:sz w:val="22"/>
          <w:szCs w:val="22"/>
        </w:rPr>
      </w:pPr>
      <w:bookmarkStart w:id="20" w:name="_Toc478736340"/>
      <w:r w:rsidRPr="005D7324">
        <w:rPr>
          <w:rFonts w:ascii="Calibri" w:hAnsi="Calibri" w:cs="Calibri"/>
          <w:b/>
          <w:sz w:val="22"/>
          <w:szCs w:val="22"/>
        </w:rPr>
        <w:t xml:space="preserve">Control de </w:t>
      </w:r>
      <w:bookmarkEnd w:id="20"/>
      <w:r w:rsidRPr="005D7324">
        <w:rPr>
          <w:rFonts w:ascii="Calibri" w:hAnsi="Calibri" w:cs="Calibri"/>
          <w:b/>
          <w:sz w:val="22"/>
          <w:szCs w:val="22"/>
        </w:rPr>
        <w:t>manuales, procedimientos, documentos y metodologias.</w:t>
      </w:r>
    </w:p>
    <w:p w14:paraId="3732C806" w14:textId="77777777" w:rsidR="009F6A39" w:rsidRPr="005D7324" w:rsidRDefault="009F6A39" w:rsidP="009F6A39">
      <w:pPr>
        <w:pStyle w:val="TEXTO1"/>
        <w:spacing w:before="100" w:beforeAutospacing="1" w:after="100" w:afterAutospacing="1"/>
        <w:ind w:left="0"/>
        <w:rPr>
          <w:rFonts w:ascii="Calibri" w:hAnsi="Calibri" w:cs="Calibri"/>
          <w:sz w:val="22"/>
          <w:szCs w:val="22"/>
          <w:lang w:val="es-MX"/>
        </w:rPr>
      </w:pPr>
      <w:r w:rsidRPr="005D7324">
        <w:rPr>
          <w:rFonts w:ascii="Calibri" w:hAnsi="Calibri" w:cs="Calibri"/>
          <w:sz w:val="22"/>
          <w:szCs w:val="22"/>
          <w:lang w:val="es-MX"/>
        </w:rPr>
        <w:t>El control documental es realizado por el CSGC de acuerdo lo descrito en los siguientes incisos:</w:t>
      </w:r>
    </w:p>
    <w:p w14:paraId="32306AB8"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b/>
          <w:color w:val="auto"/>
          <w:sz w:val="22"/>
          <w:szCs w:val="22"/>
          <w:u w:val="none"/>
        </w:rPr>
      </w:pPr>
      <w:r w:rsidRPr="005D7324">
        <w:rPr>
          <w:rStyle w:val="Hipervnculo"/>
          <w:rFonts w:ascii="Calibri" w:hAnsi="Calibri" w:cs="Calibri"/>
          <w:b/>
          <w:color w:val="auto"/>
          <w:sz w:val="22"/>
          <w:szCs w:val="22"/>
          <w:u w:val="none"/>
        </w:rPr>
        <w:t>ALTA</w:t>
      </w:r>
    </w:p>
    <w:p w14:paraId="067AD4D6" w14:textId="77777777" w:rsidR="009F6A39" w:rsidRPr="005D7324" w:rsidRDefault="009F6A39" w:rsidP="009F6A39">
      <w:pPr>
        <w:rPr>
          <w:rFonts w:ascii="Calibri" w:hAnsi="Calibri" w:cs="Calibri"/>
          <w:sz w:val="22"/>
          <w:szCs w:val="22"/>
        </w:rPr>
      </w:pPr>
      <w:r w:rsidRPr="005D7324">
        <w:rPr>
          <w:rFonts w:ascii="Calibri" w:hAnsi="Calibri" w:cs="Calibri"/>
          <w:sz w:val="22"/>
          <w:szCs w:val="22"/>
        </w:rPr>
        <w:t xml:space="preserve">EL responsable del proceso que elabora el documento debe enviar vía correo electrónico al CSGC la solicitud de alta del Documento, el CSGC da de alta el </w:t>
      </w:r>
      <w:r w:rsidRPr="005D7324">
        <w:rPr>
          <w:rFonts w:ascii="Calibri" w:hAnsi="Calibri" w:cs="Calibri"/>
          <w:b/>
          <w:color w:val="0000FF"/>
          <w:sz w:val="22"/>
          <w:szCs w:val="22"/>
          <w:lang w:val="es-MX"/>
        </w:rPr>
        <w:t>RC-SGC-3.1-03 - Lista Maestra de Documentos</w:t>
      </w:r>
      <w:r w:rsidRPr="005D7324">
        <w:rPr>
          <w:rFonts w:ascii="Calibri" w:hAnsi="Calibri" w:cs="Calibri"/>
          <w:sz w:val="22"/>
          <w:szCs w:val="22"/>
        </w:rPr>
        <w:t>.</w:t>
      </w:r>
    </w:p>
    <w:p w14:paraId="3143CDDD"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b/>
          <w:color w:val="auto"/>
          <w:sz w:val="22"/>
          <w:szCs w:val="22"/>
          <w:u w:val="none"/>
        </w:rPr>
      </w:pPr>
      <w:r w:rsidRPr="005D7324">
        <w:rPr>
          <w:rStyle w:val="Hipervnculo"/>
          <w:rFonts w:ascii="Calibri" w:hAnsi="Calibri" w:cs="Calibri"/>
          <w:b/>
          <w:color w:val="auto"/>
          <w:sz w:val="22"/>
          <w:szCs w:val="22"/>
          <w:u w:val="none"/>
        </w:rPr>
        <w:t xml:space="preserve">nueva revisión </w:t>
      </w:r>
    </w:p>
    <w:p w14:paraId="113D7300" w14:textId="77777777" w:rsidR="009F6A39" w:rsidRPr="005D7324" w:rsidRDefault="009F6A39" w:rsidP="009F6A39">
      <w:pPr>
        <w:rPr>
          <w:rFonts w:ascii="Calibri" w:hAnsi="Calibri" w:cs="Calibri"/>
          <w:sz w:val="22"/>
          <w:szCs w:val="22"/>
        </w:rPr>
      </w:pPr>
      <w:r w:rsidRPr="005D7324">
        <w:rPr>
          <w:rFonts w:ascii="Calibri" w:hAnsi="Calibri" w:cs="Calibri"/>
          <w:sz w:val="22"/>
          <w:szCs w:val="22"/>
        </w:rPr>
        <w:t>EL responsable del proceso que modifica/actualiza el documento debe enviar vía correo electrónico al CSGC la solicitud de nueva revisión</w:t>
      </w:r>
      <w:r w:rsidRPr="005D7324">
        <w:rPr>
          <w:rFonts w:ascii="Calibri" w:hAnsi="Calibri" w:cs="Calibri"/>
          <w:b/>
          <w:sz w:val="22"/>
          <w:szCs w:val="22"/>
          <w:lang w:val="es-MX"/>
        </w:rPr>
        <w:t>,</w:t>
      </w:r>
      <w:r w:rsidRPr="005D7324">
        <w:rPr>
          <w:rFonts w:ascii="Calibri" w:hAnsi="Calibri" w:cs="Calibri"/>
          <w:sz w:val="22"/>
          <w:szCs w:val="22"/>
          <w:lang w:val="es-MX"/>
        </w:rPr>
        <w:t xml:space="preserve"> el cual aprueba que la modificación sea justificable, tomando en cuenta los siguientes criterios:</w:t>
      </w:r>
    </w:p>
    <w:p w14:paraId="7D71870F" w14:textId="77777777" w:rsidR="009F6A39" w:rsidRPr="005D7324" w:rsidRDefault="009F6A39" w:rsidP="009F6A39">
      <w:pPr>
        <w:pStyle w:val="Prrafodelista"/>
        <w:numPr>
          <w:ilvl w:val="0"/>
          <w:numId w:val="37"/>
        </w:numPr>
        <w:contextualSpacing/>
        <w:jc w:val="both"/>
        <w:rPr>
          <w:rFonts w:ascii="Calibri" w:hAnsi="Calibri" w:cs="Calibri"/>
          <w:sz w:val="22"/>
          <w:szCs w:val="22"/>
        </w:rPr>
      </w:pPr>
      <w:r w:rsidRPr="005D7324">
        <w:rPr>
          <w:rFonts w:ascii="Calibri" w:hAnsi="Calibri" w:cs="Calibri"/>
          <w:sz w:val="22"/>
          <w:szCs w:val="22"/>
        </w:rPr>
        <w:t>Porque han sufrido cambios las condiciones originales para las que fue creado.</w:t>
      </w:r>
    </w:p>
    <w:p w14:paraId="07575645" w14:textId="77777777" w:rsidR="009F6A39" w:rsidRPr="005D7324" w:rsidRDefault="009F6A39" w:rsidP="009F6A39">
      <w:pPr>
        <w:pStyle w:val="Prrafodelista"/>
        <w:numPr>
          <w:ilvl w:val="0"/>
          <w:numId w:val="37"/>
        </w:numPr>
        <w:contextualSpacing/>
        <w:jc w:val="both"/>
        <w:rPr>
          <w:rFonts w:ascii="Calibri" w:hAnsi="Calibri" w:cs="Calibri"/>
          <w:sz w:val="22"/>
          <w:szCs w:val="22"/>
        </w:rPr>
      </w:pPr>
      <w:r w:rsidRPr="005D7324">
        <w:rPr>
          <w:rFonts w:ascii="Calibri" w:hAnsi="Calibri" w:cs="Calibri"/>
          <w:sz w:val="22"/>
          <w:szCs w:val="22"/>
        </w:rPr>
        <w:t>Por recomendaciones derivadas de auditorías internas y/o externas.</w:t>
      </w:r>
    </w:p>
    <w:p w14:paraId="3C954672" w14:textId="77777777" w:rsidR="009F6A39" w:rsidRPr="005D7324" w:rsidRDefault="009F6A39" w:rsidP="009F6A39">
      <w:pPr>
        <w:pStyle w:val="Prrafodelista"/>
        <w:numPr>
          <w:ilvl w:val="0"/>
          <w:numId w:val="37"/>
        </w:numPr>
        <w:contextualSpacing/>
        <w:jc w:val="both"/>
        <w:rPr>
          <w:rFonts w:ascii="Calibri" w:hAnsi="Calibri" w:cs="Calibri"/>
          <w:sz w:val="22"/>
          <w:szCs w:val="22"/>
        </w:rPr>
      </w:pPr>
      <w:r w:rsidRPr="005D7324">
        <w:rPr>
          <w:rFonts w:ascii="Calibri" w:hAnsi="Calibri" w:cs="Calibri"/>
          <w:sz w:val="22"/>
          <w:szCs w:val="22"/>
        </w:rPr>
        <w:t>Para corregir desviaciones y/o malas interpretaciones del documento.</w:t>
      </w:r>
    </w:p>
    <w:p w14:paraId="45BC51CA" w14:textId="77777777" w:rsidR="009F6A39" w:rsidRDefault="009F6A39" w:rsidP="009F6A39">
      <w:pPr>
        <w:pStyle w:val="Prrafodelista"/>
        <w:numPr>
          <w:ilvl w:val="0"/>
          <w:numId w:val="37"/>
        </w:numPr>
        <w:contextualSpacing/>
        <w:jc w:val="both"/>
        <w:rPr>
          <w:rFonts w:ascii="Calibri" w:hAnsi="Calibri" w:cs="Calibri"/>
          <w:sz w:val="22"/>
          <w:szCs w:val="22"/>
        </w:rPr>
      </w:pPr>
      <w:r w:rsidRPr="005D7324">
        <w:rPr>
          <w:rFonts w:ascii="Calibri" w:hAnsi="Calibri" w:cs="Calibri"/>
          <w:sz w:val="22"/>
          <w:szCs w:val="22"/>
        </w:rPr>
        <w:t xml:space="preserve">Por </w:t>
      </w:r>
      <w:proofErr w:type="gramStart"/>
      <w:r w:rsidRPr="005D7324">
        <w:rPr>
          <w:rFonts w:ascii="Calibri" w:hAnsi="Calibri" w:cs="Calibri"/>
          <w:sz w:val="22"/>
          <w:szCs w:val="22"/>
        </w:rPr>
        <w:t>revisión  (</w:t>
      </w:r>
      <w:proofErr w:type="gramEnd"/>
      <w:r w:rsidRPr="005D7324">
        <w:rPr>
          <w:rFonts w:ascii="Calibri" w:hAnsi="Calibri" w:cs="Calibri"/>
          <w:sz w:val="22"/>
          <w:szCs w:val="22"/>
        </w:rPr>
        <w:t xml:space="preserve">los documentos del SGC se re aprueban mínimo cada 2 años o antes si se requiere). La revisión es por parte del responsable </w:t>
      </w:r>
      <w:proofErr w:type="gramStart"/>
      <w:r w:rsidRPr="005D7324">
        <w:rPr>
          <w:rFonts w:ascii="Calibri" w:hAnsi="Calibri" w:cs="Calibri"/>
          <w:sz w:val="22"/>
          <w:szCs w:val="22"/>
        </w:rPr>
        <w:t>del mismo</w:t>
      </w:r>
      <w:proofErr w:type="gramEnd"/>
      <w:r w:rsidRPr="005D7324">
        <w:rPr>
          <w:rFonts w:ascii="Calibri" w:hAnsi="Calibri" w:cs="Calibri"/>
          <w:sz w:val="22"/>
          <w:szCs w:val="22"/>
        </w:rPr>
        <w:t xml:space="preserve">. </w:t>
      </w:r>
      <w:proofErr w:type="gramStart"/>
      <w:r w:rsidRPr="005D7324">
        <w:rPr>
          <w:rFonts w:ascii="Calibri" w:hAnsi="Calibri" w:cs="Calibri"/>
          <w:sz w:val="22"/>
          <w:szCs w:val="22"/>
        </w:rPr>
        <w:t>En caso que</w:t>
      </w:r>
      <w:proofErr w:type="gramEnd"/>
      <w:r w:rsidRPr="005D7324">
        <w:rPr>
          <w:rFonts w:ascii="Calibri" w:hAnsi="Calibri" w:cs="Calibri"/>
          <w:sz w:val="22"/>
          <w:szCs w:val="22"/>
        </w:rPr>
        <w:t xml:space="preserve"> el documento siga vigente, se conserva la misma revisión y se le notifica, por el medio más adecuado, al CSGC.</w:t>
      </w:r>
    </w:p>
    <w:p w14:paraId="649A8C12" w14:textId="77777777" w:rsidR="00441214" w:rsidRDefault="00441214" w:rsidP="00441214">
      <w:pPr>
        <w:pStyle w:val="Prrafodelista"/>
        <w:ind w:left="0"/>
        <w:contextualSpacing/>
        <w:jc w:val="both"/>
        <w:rPr>
          <w:rFonts w:ascii="Calibri" w:hAnsi="Calibri" w:cs="Calibri"/>
          <w:sz w:val="22"/>
          <w:szCs w:val="22"/>
        </w:rPr>
      </w:pPr>
    </w:p>
    <w:p w14:paraId="17FC78A4" w14:textId="77777777" w:rsidR="00441214" w:rsidRPr="005D7324" w:rsidRDefault="00441214" w:rsidP="00441214">
      <w:pPr>
        <w:pStyle w:val="Prrafodelista"/>
        <w:ind w:left="0"/>
        <w:contextualSpacing/>
        <w:jc w:val="both"/>
        <w:rPr>
          <w:rFonts w:ascii="Calibri" w:hAnsi="Calibri" w:cs="Calibri"/>
          <w:sz w:val="22"/>
          <w:szCs w:val="22"/>
        </w:rPr>
      </w:pPr>
      <w:r>
        <w:rPr>
          <w:rFonts w:ascii="Calibri" w:hAnsi="Calibri" w:cs="Calibri"/>
          <w:sz w:val="22"/>
          <w:szCs w:val="22"/>
        </w:rPr>
        <w:t xml:space="preserve">Los documentos modificados son nuevamente firmados de elaboración, verificación y aprobación </w:t>
      </w:r>
      <w:proofErr w:type="gramStart"/>
      <w:r>
        <w:rPr>
          <w:rFonts w:ascii="Calibri" w:hAnsi="Calibri" w:cs="Calibri"/>
          <w:sz w:val="22"/>
          <w:szCs w:val="22"/>
        </w:rPr>
        <w:t>de acuerdo al</w:t>
      </w:r>
      <w:proofErr w:type="gramEnd"/>
      <w:r>
        <w:rPr>
          <w:rFonts w:ascii="Calibri" w:hAnsi="Calibri" w:cs="Calibri"/>
          <w:sz w:val="22"/>
          <w:szCs w:val="22"/>
        </w:rPr>
        <w:t xml:space="preserve"> punto 4.2.3.</w:t>
      </w:r>
    </w:p>
    <w:p w14:paraId="4BACE6D9" w14:textId="77777777" w:rsidR="009F6A39" w:rsidRPr="005D7324" w:rsidRDefault="009F6A39" w:rsidP="009F6A39">
      <w:pPr>
        <w:rPr>
          <w:rFonts w:ascii="Calibri" w:hAnsi="Calibri" w:cs="Calibri"/>
          <w:sz w:val="22"/>
          <w:szCs w:val="22"/>
        </w:rPr>
      </w:pPr>
    </w:p>
    <w:p w14:paraId="4320E04F" w14:textId="77777777" w:rsidR="009F6A39" w:rsidRPr="005D7324" w:rsidRDefault="009F6A39" w:rsidP="009F6A39">
      <w:pPr>
        <w:rPr>
          <w:rFonts w:ascii="Calibri" w:hAnsi="Calibri" w:cs="Calibri"/>
          <w:sz w:val="22"/>
          <w:szCs w:val="22"/>
        </w:rPr>
      </w:pPr>
      <w:r w:rsidRPr="005D7324">
        <w:rPr>
          <w:rFonts w:ascii="Calibri" w:hAnsi="Calibri" w:cs="Calibri"/>
          <w:sz w:val="22"/>
          <w:szCs w:val="22"/>
        </w:rPr>
        <w:t xml:space="preserve">De ser aprobada la modificación del documento, se asigna número de revisión y fecha de validación al documento. El CSGC recopila las copias controladas antes distribuidas y las destruye, distribuye la nueva revisión de los documentos en físicos y/o electrónicos </w:t>
      </w:r>
      <w:proofErr w:type="gramStart"/>
      <w:r w:rsidRPr="005D7324">
        <w:rPr>
          <w:rFonts w:ascii="Calibri" w:hAnsi="Calibri" w:cs="Calibri"/>
          <w:sz w:val="22"/>
          <w:szCs w:val="22"/>
        </w:rPr>
        <w:t>de acuerdo al</w:t>
      </w:r>
      <w:proofErr w:type="gramEnd"/>
      <w:r w:rsidRPr="005D7324">
        <w:rPr>
          <w:rFonts w:ascii="Calibri" w:hAnsi="Calibri" w:cs="Calibri"/>
          <w:b/>
          <w:color w:val="0000FF"/>
          <w:sz w:val="22"/>
          <w:szCs w:val="22"/>
        </w:rPr>
        <w:t xml:space="preserve"> RC-SGC-3.1-03 - Lista Maestra de Documentos</w:t>
      </w:r>
      <w:r w:rsidRPr="005D7324">
        <w:rPr>
          <w:rFonts w:ascii="Calibri" w:hAnsi="Calibri" w:cs="Calibri"/>
          <w:sz w:val="22"/>
          <w:szCs w:val="22"/>
        </w:rPr>
        <w:t>, identificando copias del original distribuidas y controladas con un sello impreso, en cada hoja, con tinta, con la leyenda de COPIA CONTROLADA</w:t>
      </w:r>
    </w:p>
    <w:p w14:paraId="5F4A097E" w14:textId="77777777" w:rsidR="009F6A39" w:rsidRPr="005D7324" w:rsidRDefault="009F6A39" w:rsidP="009F6A39">
      <w:pPr>
        <w:rPr>
          <w:rFonts w:ascii="Calibri" w:hAnsi="Calibri" w:cs="Calibri"/>
          <w:sz w:val="22"/>
          <w:szCs w:val="22"/>
        </w:rPr>
      </w:pPr>
    </w:p>
    <w:p w14:paraId="365B1BF6" w14:textId="77777777" w:rsidR="009F6A39" w:rsidRPr="005D7324" w:rsidRDefault="009F6A39" w:rsidP="009F6A39">
      <w:pPr>
        <w:jc w:val="center"/>
        <w:rPr>
          <w:rFonts w:ascii="Calibri" w:hAnsi="Calibri" w:cs="Calibri"/>
          <w:sz w:val="22"/>
          <w:szCs w:val="22"/>
        </w:rPr>
      </w:pPr>
      <w:r w:rsidRPr="005D7324">
        <w:rPr>
          <w:rFonts w:ascii="Calibri" w:hAnsi="Calibri" w:cs="Calibri"/>
          <w:noProof/>
          <w:sz w:val="22"/>
          <w:szCs w:val="22"/>
          <w:lang w:val="es-MX" w:eastAsia="es-MX"/>
        </w:rPr>
        <w:pict w14:anchorId="58AEFB4F">
          <v:shape id="Imagen 18" o:spid="_x0000_i1027" type="#_x0000_t75" style="width:88.15pt;height:59.65pt;visibility:visible">
            <v:imagedata r:id="rId9" o:title=""/>
          </v:shape>
        </w:pict>
      </w:r>
    </w:p>
    <w:p w14:paraId="604C8980"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b/>
          <w:color w:val="auto"/>
          <w:sz w:val="22"/>
          <w:szCs w:val="22"/>
          <w:u w:val="none"/>
        </w:rPr>
      </w:pPr>
      <w:r w:rsidRPr="005D7324">
        <w:rPr>
          <w:rStyle w:val="Hipervnculo"/>
          <w:rFonts w:ascii="Calibri" w:hAnsi="Calibri" w:cs="Calibri"/>
          <w:b/>
          <w:color w:val="auto"/>
          <w:sz w:val="22"/>
          <w:szCs w:val="22"/>
          <w:u w:val="none"/>
        </w:rPr>
        <w:t>BAJA</w:t>
      </w:r>
    </w:p>
    <w:p w14:paraId="7343EB3C" w14:textId="77777777" w:rsidR="009F6A39" w:rsidRPr="005D7324" w:rsidRDefault="009F6A39" w:rsidP="009F6A39">
      <w:pPr>
        <w:pStyle w:val="Sangradetextonormal"/>
        <w:ind w:right="245" w:firstLine="0"/>
        <w:jc w:val="both"/>
        <w:rPr>
          <w:rFonts w:ascii="Calibri" w:hAnsi="Calibri" w:cs="Calibri"/>
          <w:sz w:val="22"/>
          <w:szCs w:val="22"/>
          <w:highlight w:val="green"/>
          <w:lang w:val="es-MX"/>
        </w:rPr>
      </w:pPr>
      <w:r w:rsidRPr="005D7324">
        <w:rPr>
          <w:rFonts w:ascii="Calibri" w:hAnsi="Calibri" w:cs="Calibri"/>
          <w:sz w:val="22"/>
          <w:szCs w:val="22"/>
          <w:lang w:val="es-MX"/>
        </w:rPr>
        <w:t>El responsable del</w:t>
      </w:r>
      <w:r w:rsidRPr="005D7324">
        <w:rPr>
          <w:rFonts w:ascii="Calibri" w:hAnsi="Calibri" w:cs="Calibri"/>
          <w:sz w:val="22"/>
          <w:szCs w:val="22"/>
        </w:rPr>
        <w:t xml:space="preserve"> proceso emisor del</w:t>
      </w:r>
      <w:r w:rsidRPr="005D7324">
        <w:rPr>
          <w:rFonts w:ascii="Calibri" w:hAnsi="Calibri" w:cs="Calibri"/>
          <w:sz w:val="22"/>
          <w:szCs w:val="22"/>
          <w:lang w:val="es-MX"/>
        </w:rPr>
        <w:t xml:space="preserve"> documento hace la solicitud de baja del documento vía correo electrónico al CSGC, quien aprueba la baja del documento y retira la distribución </w:t>
      </w:r>
      <w:proofErr w:type="gramStart"/>
      <w:r w:rsidRPr="005D7324">
        <w:rPr>
          <w:rFonts w:ascii="Calibri" w:hAnsi="Calibri" w:cs="Calibri"/>
          <w:sz w:val="22"/>
          <w:szCs w:val="22"/>
          <w:lang w:val="es-MX"/>
        </w:rPr>
        <w:t>del mismo</w:t>
      </w:r>
      <w:proofErr w:type="gramEnd"/>
      <w:r w:rsidRPr="005D7324">
        <w:rPr>
          <w:rFonts w:ascii="Calibri" w:hAnsi="Calibri" w:cs="Calibri"/>
          <w:sz w:val="22"/>
          <w:szCs w:val="22"/>
          <w:lang w:val="es-MX"/>
        </w:rPr>
        <w:t>, para aprobar la baja sigue los siguientes criterios:</w:t>
      </w:r>
    </w:p>
    <w:p w14:paraId="0FA440AE" w14:textId="77777777" w:rsidR="009F6A39" w:rsidRPr="005D7324" w:rsidRDefault="009F6A39" w:rsidP="009F6A39">
      <w:pPr>
        <w:pStyle w:val="Sangradetextonormal"/>
        <w:numPr>
          <w:ilvl w:val="0"/>
          <w:numId w:val="36"/>
        </w:numPr>
        <w:tabs>
          <w:tab w:val="left" w:pos="851"/>
        </w:tabs>
        <w:ind w:right="245"/>
        <w:jc w:val="both"/>
        <w:rPr>
          <w:rFonts w:ascii="Calibri" w:hAnsi="Calibri" w:cs="Calibri"/>
          <w:sz w:val="22"/>
          <w:szCs w:val="22"/>
          <w:lang w:val="es-MX"/>
        </w:rPr>
      </w:pPr>
      <w:r w:rsidRPr="005D7324">
        <w:rPr>
          <w:rFonts w:ascii="Calibri" w:hAnsi="Calibri" w:cs="Calibri"/>
          <w:sz w:val="22"/>
          <w:szCs w:val="22"/>
          <w:lang w:val="es-MX"/>
        </w:rPr>
        <w:lastRenderedPageBreak/>
        <w:t>Que las actividades (procesos) mencionadas, estén contenidas en otro documento o estén obsoletas.</w:t>
      </w:r>
    </w:p>
    <w:p w14:paraId="2B520BA2" w14:textId="77777777" w:rsidR="009F6A39" w:rsidRPr="005D7324" w:rsidRDefault="009F6A39" w:rsidP="009F6A39">
      <w:pPr>
        <w:pStyle w:val="Sangradetextonormal"/>
        <w:numPr>
          <w:ilvl w:val="0"/>
          <w:numId w:val="36"/>
        </w:numPr>
        <w:tabs>
          <w:tab w:val="left" w:pos="851"/>
        </w:tabs>
        <w:jc w:val="both"/>
        <w:rPr>
          <w:rFonts w:ascii="Calibri" w:hAnsi="Calibri" w:cs="Calibri"/>
          <w:sz w:val="22"/>
          <w:szCs w:val="22"/>
          <w:lang w:val="es-MX"/>
        </w:rPr>
      </w:pPr>
      <w:r w:rsidRPr="005D7324">
        <w:rPr>
          <w:rFonts w:ascii="Calibri" w:hAnsi="Calibri" w:cs="Calibri"/>
          <w:sz w:val="22"/>
          <w:szCs w:val="22"/>
          <w:lang w:val="es-MX"/>
        </w:rPr>
        <w:t>Cuando el documento queda obsoleto por modificación del SGC o requerimiento de algún cliente.</w:t>
      </w:r>
    </w:p>
    <w:p w14:paraId="05951714" w14:textId="77777777" w:rsidR="009F6A39" w:rsidRPr="005D7324" w:rsidRDefault="009F6A39" w:rsidP="009F6A39">
      <w:pPr>
        <w:pStyle w:val="Sangradetextonormal"/>
        <w:numPr>
          <w:ilvl w:val="0"/>
          <w:numId w:val="36"/>
        </w:numPr>
        <w:tabs>
          <w:tab w:val="left" w:pos="851"/>
        </w:tabs>
        <w:jc w:val="both"/>
        <w:rPr>
          <w:rFonts w:ascii="Calibri" w:hAnsi="Calibri" w:cs="Calibri"/>
          <w:sz w:val="22"/>
          <w:szCs w:val="22"/>
        </w:rPr>
      </w:pPr>
      <w:r w:rsidRPr="005D7324">
        <w:rPr>
          <w:rFonts w:ascii="Calibri" w:hAnsi="Calibri" w:cs="Calibri"/>
          <w:sz w:val="22"/>
          <w:szCs w:val="22"/>
          <w:lang w:val="es-MX"/>
        </w:rPr>
        <w:t>Cuando exista modificación en la estructura organizacional en la Empresa.</w:t>
      </w:r>
    </w:p>
    <w:p w14:paraId="43A309D8" w14:textId="77777777" w:rsidR="009F6A39" w:rsidRPr="005D7324" w:rsidRDefault="009F6A39" w:rsidP="009F6A39">
      <w:pPr>
        <w:pStyle w:val="Sangradetextonormal"/>
        <w:numPr>
          <w:ilvl w:val="0"/>
          <w:numId w:val="36"/>
        </w:numPr>
        <w:tabs>
          <w:tab w:val="left" w:pos="851"/>
        </w:tabs>
        <w:jc w:val="both"/>
        <w:rPr>
          <w:rFonts w:ascii="Calibri" w:hAnsi="Calibri" w:cs="Calibri"/>
          <w:sz w:val="22"/>
          <w:szCs w:val="22"/>
        </w:rPr>
      </w:pPr>
      <w:r w:rsidRPr="005D7324">
        <w:rPr>
          <w:rFonts w:ascii="Calibri" w:hAnsi="Calibri" w:cs="Calibri"/>
          <w:sz w:val="22"/>
          <w:szCs w:val="22"/>
          <w:lang w:val="es-MX"/>
        </w:rPr>
        <w:t>Que su baja no interfiera con el funcionamiento del SGC o con lo requerido por algún cliente.</w:t>
      </w:r>
      <w:r w:rsidRPr="005D7324">
        <w:rPr>
          <w:rFonts w:ascii="Calibri" w:hAnsi="Calibri" w:cs="Calibri"/>
          <w:sz w:val="22"/>
          <w:szCs w:val="22"/>
        </w:rPr>
        <w:t xml:space="preserve"> </w:t>
      </w:r>
    </w:p>
    <w:p w14:paraId="60BD8A6B" w14:textId="77777777" w:rsidR="009F6A39" w:rsidRPr="005D7324" w:rsidRDefault="009F6A39" w:rsidP="009F6A39">
      <w:pPr>
        <w:pStyle w:val="Sangradetextonormal"/>
        <w:tabs>
          <w:tab w:val="left" w:pos="851"/>
        </w:tabs>
        <w:ind w:left="360"/>
        <w:jc w:val="both"/>
        <w:rPr>
          <w:rFonts w:ascii="Calibri" w:hAnsi="Calibri" w:cs="Calibri"/>
          <w:sz w:val="22"/>
          <w:szCs w:val="22"/>
        </w:rPr>
      </w:pPr>
    </w:p>
    <w:p w14:paraId="62741ABD" w14:textId="77777777" w:rsidR="009F6A39" w:rsidRPr="005D7324" w:rsidRDefault="009F6A39" w:rsidP="009F6A39">
      <w:pPr>
        <w:pStyle w:val="Sangradetextonormal"/>
        <w:tabs>
          <w:tab w:val="left" w:pos="851"/>
        </w:tabs>
        <w:jc w:val="both"/>
        <w:rPr>
          <w:rFonts w:ascii="Calibri" w:hAnsi="Calibri" w:cs="Calibri"/>
          <w:sz w:val="22"/>
          <w:szCs w:val="22"/>
        </w:rPr>
      </w:pPr>
      <w:r w:rsidRPr="005D7324">
        <w:rPr>
          <w:rFonts w:ascii="Calibri" w:hAnsi="Calibri" w:cs="Calibri"/>
          <w:sz w:val="22"/>
          <w:szCs w:val="22"/>
          <w:lang w:val="es-MX"/>
        </w:rPr>
        <w:t>Para la recolección de los documentos físicos, el CSGC recupera las copias controladas que se</w:t>
      </w:r>
      <w:r w:rsidRPr="005D7324">
        <w:rPr>
          <w:rFonts w:ascii="Calibri" w:hAnsi="Calibri" w:cs="Calibri"/>
          <w:sz w:val="22"/>
          <w:szCs w:val="22"/>
        </w:rPr>
        <w:t xml:space="preserve"> distribuyeron y las destruye. </w:t>
      </w:r>
      <w:r w:rsidRPr="005D7324">
        <w:rPr>
          <w:rFonts w:ascii="Calibri" w:hAnsi="Calibri" w:cs="Calibri"/>
          <w:sz w:val="22"/>
          <w:szCs w:val="22"/>
          <w:lang w:val="es-MX"/>
        </w:rPr>
        <w:t xml:space="preserve">El CSGC da de baja el documento en el </w:t>
      </w:r>
      <w:r w:rsidRPr="005D7324">
        <w:rPr>
          <w:rFonts w:ascii="Calibri" w:hAnsi="Calibri" w:cs="Calibri"/>
          <w:b/>
          <w:color w:val="0000FF"/>
          <w:sz w:val="22"/>
          <w:szCs w:val="22"/>
          <w:lang w:val="es-MX"/>
        </w:rPr>
        <w:t>RC-SGC-3.1-03 - Lista Maestra de Documentos</w:t>
      </w:r>
      <w:r w:rsidRPr="005D7324">
        <w:rPr>
          <w:rFonts w:ascii="Calibri" w:hAnsi="Calibri" w:cs="Calibri"/>
          <w:sz w:val="22"/>
          <w:szCs w:val="22"/>
          <w:lang w:val="es-MX"/>
        </w:rPr>
        <w:t>.  En caso de que no se apruebe la baja del documento, el CSGC</w:t>
      </w:r>
      <w:r w:rsidRPr="005D7324">
        <w:rPr>
          <w:rFonts w:ascii="Calibri" w:hAnsi="Calibri" w:cs="Calibri"/>
          <w:b/>
          <w:sz w:val="22"/>
          <w:szCs w:val="22"/>
          <w:lang w:val="es-MX"/>
        </w:rPr>
        <w:t xml:space="preserve"> </w:t>
      </w:r>
      <w:r w:rsidRPr="005D7324">
        <w:rPr>
          <w:rFonts w:ascii="Calibri" w:hAnsi="Calibri" w:cs="Calibri"/>
          <w:sz w:val="22"/>
          <w:szCs w:val="22"/>
          <w:lang w:val="es-MX"/>
        </w:rPr>
        <w:t xml:space="preserve">informa vía correo </w:t>
      </w:r>
      <w:proofErr w:type="gramStart"/>
      <w:r w:rsidRPr="005D7324">
        <w:rPr>
          <w:rFonts w:ascii="Calibri" w:hAnsi="Calibri" w:cs="Calibri"/>
          <w:sz w:val="22"/>
          <w:szCs w:val="22"/>
          <w:lang w:val="es-MX"/>
        </w:rPr>
        <w:t>electrónico  la</w:t>
      </w:r>
      <w:proofErr w:type="gramEnd"/>
      <w:r w:rsidRPr="005D7324">
        <w:rPr>
          <w:rFonts w:ascii="Calibri" w:hAnsi="Calibri" w:cs="Calibri"/>
          <w:sz w:val="22"/>
          <w:szCs w:val="22"/>
          <w:lang w:val="es-MX"/>
        </w:rPr>
        <w:t xml:space="preserve"> negativa al </w:t>
      </w:r>
      <w:proofErr w:type="gramStart"/>
      <w:r w:rsidRPr="005D7324">
        <w:rPr>
          <w:rFonts w:ascii="Calibri" w:hAnsi="Calibri" w:cs="Calibri"/>
          <w:sz w:val="22"/>
          <w:szCs w:val="22"/>
          <w:lang w:val="es-MX"/>
        </w:rPr>
        <w:t>Responsable</w:t>
      </w:r>
      <w:proofErr w:type="gramEnd"/>
      <w:r w:rsidRPr="005D7324">
        <w:rPr>
          <w:rFonts w:ascii="Calibri" w:hAnsi="Calibri" w:cs="Calibri"/>
          <w:sz w:val="22"/>
          <w:szCs w:val="22"/>
          <w:lang w:val="es-MX"/>
        </w:rPr>
        <w:t xml:space="preserve"> del documento indicando el porqué de </w:t>
      </w:r>
      <w:proofErr w:type="gramStart"/>
      <w:r w:rsidRPr="005D7324">
        <w:rPr>
          <w:rFonts w:ascii="Calibri" w:hAnsi="Calibri" w:cs="Calibri"/>
          <w:sz w:val="22"/>
          <w:szCs w:val="22"/>
          <w:lang w:val="es-MX"/>
        </w:rPr>
        <w:t>la misma</w:t>
      </w:r>
      <w:proofErr w:type="gramEnd"/>
      <w:r w:rsidRPr="005D7324">
        <w:rPr>
          <w:rFonts w:ascii="Calibri" w:hAnsi="Calibri" w:cs="Calibri"/>
          <w:sz w:val="22"/>
          <w:szCs w:val="22"/>
          <w:lang w:val="es-MX"/>
        </w:rPr>
        <w:t>.</w:t>
      </w:r>
    </w:p>
    <w:p w14:paraId="1B32A5C5" w14:textId="77777777" w:rsidR="009F6A39" w:rsidRPr="005D7324" w:rsidRDefault="009F6A39" w:rsidP="009F6A39">
      <w:pPr>
        <w:pStyle w:val="Sangradetextonormal"/>
        <w:tabs>
          <w:tab w:val="left" w:pos="851"/>
        </w:tabs>
        <w:ind w:left="360"/>
        <w:jc w:val="both"/>
        <w:rPr>
          <w:rFonts w:ascii="Calibri" w:hAnsi="Calibri" w:cs="Calibri"/>
          <w:sz w:val="22"/>
          <w:szCs w:val="22"/>
        </w:rPr>
      </w:pPr>
    </w:p>
    <w:p w14:paraId="010E39A2" w14:textId="77777777" w:rsidR="009F6A39" w:rsidRPr="005D7324" w:rsidRDefault="009F6A39" w:rsidP="009F6A39">
      <w:pPr>
        <w:pStyle w:val="Ttulo3"/>
        <w:numPr>
          <w:ilvl w:val="2"/>
          <w:numId w:val="4"/>
        </w:numPr>
        <w:tabs>
          <w:tab w:val="clear" w:pos="1530"/>
          <w:tab w:val="clear" w:pos="1572"/>
          <w:tab w:val="num" w:pos="0"/>
        </w:tabs>
        <w:ind w:left="0" w:hanging="567"/>
        <w:rPr>
          <w:rStyle w:val="Hipervnculo"/>
          <w:rFonts w:ascii="Calibri" w:hAnsi="Calibri" w:cs="Calibri"/>
          <w:b/>
          <w:color w:val="auto"/>
          <w:sz w:val="22"/>
          <w:szCs w:val="22"/>
          <w:u w:val="none"/>
        </w:rPr>
      </w:pPr>
      <w:r w:rsidRPr="005D7324">
        <w:rPr>
          <w:rStyle w:val="Hipervnculo"/>
          <w:rFonts w:ascii="Calibri" w:hAnsi="Calibri" w:cs="Calibri"/>
          <w:b/>
          <w:color w:val="auto"/>
          <w:sz w:val="22"/>
          <w:szCs w:val="22"/>
          <w:u w:val="none"/>
        </w:rPr>
        <w:t>DISTRIBUICIÓN Y ACTUALIZACIÓN DE DOCUMENTOS</w:t>
      </w:r>
    </w:p>
    <w:p w14:paraId="19C59EC5"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La distribución de las copias físicas es realizada por SGC conforme se define en la </w:t>
      </w:r>
      <w:r w:rsidRPr="005D7324">
        <w:rPr>
          <w:rFonts w:ascii="Calibri" w:hAnsi="Calibri" w:cs="Calibri"/>
          <w:b/>
          <w:color w:val="0000FF"/>
          <w:sz w:val="22"/>
          <w:szCs w:val="22"/>
          <w:lang w:val="es-MX"/>
        </w:rPr>
        <w:t>RC-SGC-3.1-03 - Lista Maestra de Documentos</w:t>
      </w:r>
      <w:r w:rsidRPr="005D7324">
        <w:rPr>
          <w:rFonts w:ascii="Calibri" w:hAnsi="Calibri" w:cs="Calibri"/>
          <w:b/>
          <w:i/>
          <w:color w:val="0000FF"/>
          <w:sz w:val="22"/>
          <w:szCs w:val="22"/>
          <w:lang w:val="es-MX"/>
        </w:rPr>
        <w:t>.</w:t>
      </w:r>
    </w:p>
    <w:p w14:paraId="4D68B7C5" w14:textId="77777777" w:rsidR="009F6A39" w:rsidRPr="005D7324" w:rsidRDefault="009F6A39" w:rsidP="009F6A39">
      <w:pPr>
        <w:pStyle w:val="TEXTO1"/>
        <w:spacing w:after="0"/>
        <w:ind w:left="360"/>
        <w:rPr>
          <w:rFonts w:ascii="Calibri" w:hAnsi="Calibri" w:cs="Calibri"/>
          <w:sz w:val="22"/>
          <w:szCs w:val="22"/>
          <w:lang w:val="es-MX"/>
        </w:rPr>
      </w:pPr>
    </w:p>
    <w:p w14:paraId="455EDB7E"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La distribución de documentos en medio físico es realizada por CSGC que emite copias con un </w:t>
      </w:r>
      <w:proofErr w:type="gramStart"/>
      <w:r w:rsidRPr="005D7324">
        <w:rPr>
          <w:rFonts w:ascii="Calibri" w:hAnsi="Calibri" w:cs="Calibri"/>
          <w:sz w:val="22"/>
          <w:szCs w:val="22"/>
          <w:lang w:val="es-MX"/>
        </w:rPr>
        <w:t>sello  físico</w:t>
      </w:r>
      <w:proofErr w:type="gramEnd"/>
      <w:r w:rsidRPr="005D7324">
        <w:rPr>
          <w:rFonts w:ascii="Calibri" w:hAnsi="Calibri" w:cs="Calibri"/>
          <w:sz w:val="22"/>
          <w:szCs w:val="22"/>
          <w:lang w:val="es-MX"/>
        </w:rPr>
        <w:t xml:space="preserve"> de identificación “copia controlada” en todas las paginas, para el caso de MC, </w:t>
      </w:r>
      <w:proofErr w:type="gramStart"/>
      <w:r w:rsidRPr="005D7324">
        <w:rPr>
          <w:rFonts w:ascii="Calibri" w:hAnsi="Calibri" w:cs="Calibri"/>
          <w:sz w:val="22"/>
          <w:szCs w:val="22"/>
          <w:lang w:val="es-MX"/>
        </w:rPr>
        <w:t>PC,  DC</w:t>
      </w:r>
      <w:proofErr w:type="gramEnd"/>
      <w:r w:rsidRPr="005D7324">
        <w:rPr>
          <w:rFonts w:ascii="Calibri" w:hAnsi="Calibri" w:cs="Calibri"/>
          <w:sz w:val="22"/>
          <w:szCs w:val="22"/>
          <w:lang w:val="es-MX"/>
        </w:rPr>
        <w:t xml:space="preserve"> y MET. </w:t>
      </w:r>
    </w:p>
    <w:p w14:paraId="6317478A" w14:textId="77777777" w:rsidR="009F6A39" w:rsidRPr="005D7324" w:rsidRDefault="009F6A39" w:rsidP="009F6A39">
      <w:pPr>
        <w:pStyle w:val="TEXTO1"/>
        <w:spacing w:after="0"/>
        <w:ind w:left="0"/>
        <w:rPr>
          <w:rFonts w:ascii="Calibri" w:hAnsi="Calibri" w:cs="Calibri"/>
          <w:sz w:val="22"/>
          <w:szCs w:val="22"/>
          <w:lang w:val="es-MX"/>
        </w:rPr>
      </w:pPr>
    </w:p>
    <w:p w14:paraId="0F206003" w14:textId="77777777" w:rsidR="009F6A39" w:rsidRPr="005D7324" w:rsidRDefault="009F6A39" w:rsidP="009F6A39">
      <w:pPr>
        <w:pStyle w:val="TEXTO1"/>
        <w:spacing w:after="0"/>
        <w:ind w:left="360"/>
        <w:jc w:val="center"/>
        <w:rPr>
          <w:rFonts w:ascii="Calibri" w:hAnsi="Calibri" w:cs="Calibri"/>
          <w:sz w:val="22"/>
          <w:szCs w:val="22"/>
          <w:lang w:val="es-MX"/>
        </w:rPr>
      </w:pPr>
      <w:r w:rsidRPr="005D7324">
        <w:rPr>
          <w:rFonts w:ascii="Calibri" w:hAnsi="Calibri" w:cs="Calibri"/>
          <w:noProof/>
          <w:sz w:val="22"/>
          <w:szCs w:val="22"/>
          <w:lang w:val="es-MX" w:eastAsia="es-MX"/>
        </w:rPr>
        <w:pict w14:anchorId="668777E1">
          <v:shape id="Imagen 19" o:spid="_x0000_i1028" type="#_x0000_t75" style="width:87.75pt;height:60pt;visibility:visible">
            <v:imagedata r:id="rId9" o:title=""/>
          </v:shape>
        </w:pict>
      </w:r>
    </w:p>
    <w:p w14:paraId="681015A0" w14:textId="77777777" w:rsidR="009F6A39" w:rsidRPr="005D7324" w:rsidRDefault="009F6A39" w:rsidP="009F6A39">
      <w:pPr>
        <w:pStyle w:val="TEXTO1"/>
        <w:spacing w:after="0"/>
        <w:ind w:left="360"/>
        <w:jc w:val="center"/>
        <w:rPr>
          <w:rFonts w:ascii="Calibri" w:hAnsi="Calibri" w:cs="Calibri"/>
          <w:sz w:val="22"/>
          <w:szCs w:val="22"/>
          <w:lang w:val="es-MX"/>
        </w:rPr>
      </w:pPr>
    </w:p>
    <w:p w14:paraId="4C1A805A" w14:textId="77777777" w:rsidR="009F6A39" w:rsidRPr="005D7324"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Solamente CSGC emite/actualiza copias controladas de los documentos del Sistema de Gestión de Calidad, como forma de garantizar que los documentos sean verificados y aprobados por las funciones responsables.</w:t>
      </w:r>
    </w:p>
    <w:p w14:paraId="2FBAE5BF" w14:textId="77777777" w:rsidR="009F6A39" w:rsidRPr="005D7324" w:rsidRDefault="009F6A39" w:rsidP="009F6A39">
      <w:pPr>
        <w:pStyle w:val="TEXTO1"/>
        <w:spacing w:after="0"/>
        <w:ind w:left="397"/>
        <w:rPr>
          <w:rFonts w:ascii="Calibri" w:hAnsi="Calibri" w:cs="Calibri"/>
          <w:sz w:val="22"/>
          <w:szCs w:val="22"/>
          <w:lang w:val="es-MX"/>
        </w:rPr>
      </w:pPr>
    </w:p>
    <w:p w14:paraId="300C9D31" w14:textId="77777777" w:rsidR="009F6A39" w:rsidRPr="005D7324" w:rsidRDefault="009F6A39" w:rsidP="009F6A39">
      <w:pPr>
        <w:pStyle w:val="Ttulo3"/>
        <w:numPr>
          <w:ilvl w:val="2"/>
          <w:numId w:val="4"/>
        </w:numPr>
        <w:tabs>
          <w:tab w:val="clear" w:pos="1530"/>
          <w:tab w:val="clear" w:pos="1572"/>
          <w:tab w:val="num" w:pos="0"/>
        </w:tabs>
        <w:spacing w:before="0" w:after="0"/>
        <w:ind w:left="0" w:hanging="567"/>
        <w:rPr>
          <w:rFonts w:ascii="Calibri" w:hAnsi="Calibri" w:cs="Calibri"/>
          <w:sz w:val="22"/>
          <w:szCs w:val="22"/>
          <w:lang w:val="es-MX"/>
        </w:rPr>
      </w:pPr>
      <w:r w:rsidRPr="005D7324">
        <w:rPr>
          <w:rStyle w:val="Hipervnculo"/>
          <w:rFonts w:ascii="Calibri" w:hAnsi="Calibri" w:cs="Calibri"/>
          <w:b/>
          <w:color w:val="auto"/>
          <w:sz w:val="22"/>
          <w:szCs w:val="22"/>
          <w:u w:val="none"/>
        </w:rPr>
        <w:t>CONTROL DE CARPETAS</w:t>
      </w:r>
    </w:p>
    <w:p w14:paraId="6EF71B3E" w14:textId="77777777" w:rsidR="009F6A39" w:rsidRDefault="009F6A39" w:rsidP="009F6A39">
      <w:pPr>
        <w:pStyle w:val="TEXTO1"/>
        <w:spacing w:after="0"/>
        <w:ind w:left="0"/>
        <w:rPr>
          <w:rFonts w:ascii="Calibri" w:hAnsi="Calibri" w:cs="Calibri"/>
          <w:sz w:val="22"/>
          <w:szCs w:val="22"/>
          <w:lang w:val="es-MX"/>
        </w:rPr>
      </w:pPr>
      <w:r w:rsidRPr="005D7324">
        <w:rPr>
          <w:rFonts w:ascii="Calibri" w:hAnsi="Calibri" w:cs="Calibri"/>
          <w:sz w:val="22"/>
          <w:szCs w:val="22"/>
          <w:lang w:val="es-MX"/>
        </w:rPr>
        <w:t xml:space="preserve">En caso de que un usuario requiera dar de baja alguna carpeta, éste lo solicita </w:t>
      </w:r>
      <w:r w:rsidR="008D0CD0">
        <w:rPr>
          <w:rFonts w:ascii="Calibri" w:hAnsi="Calibri" w:cs="Calibri"/>
          <w:sz w:val="22"/>
          <w:szCs w:val="22"/>
          <w:lang w:val="es-MX"/>
        </w:rPr>
        <w:t>vía correo electrónico</w:t>
      </w:r>
      <w:r w:rsidRPr="005D7324">
        <w:rPr>
          <w:rFonts w:ascii="Calibri" w:hAnsi="Calibri" w:cs="Calibri"/>
          <w:sz w:val="22"/>
          <w:szCs w:val="22"/>
          <w:lang w:val="es-MX"/>
        </w:rPr>
        <w:t xml:space="preserve"> al CSGC quien determina la aceptación de dicha solicitud. </w:t>
      </w:r>
    </w:p>
    <w:p w14:paraId="18DD0D71" w14:textId="77777777" w:rsidR="008D0CD0" w:rsidRPr="005D7324" w:rsidRDefault="008D0CD0" w:rsidP="009F6A39">
      <w:pPr>
        <w:pStyle w:val="TEXTO1"/>
        <w:spacing w:after="0"/>
        <w:ind w:left="0"/>
        <w:rPr>
          <w:rFonts w:ascii="Calibri" w:hAnsi="Calibri" w:cs="Calibri"/>
          <w:sz w:val="22"/>
          <w:szCs w:val="22"/>
          <w:lang w:val="es-MX"/>
        </w:rPr>
      </w:pPr>
    </w:p>
    <w:p w14:paraId="73595B86" w14:textId="77777777" w:rsidR="009F6A39" w:rsidRPr="005D7324" w:rsidRDefault="009F6A39" w:rsidP="009F6A39">
      <w:pPr>
        <w:pStyle w:val="Ttulo3"/>
        <w:numPr>
          <w:ilvl w:val="2"/>
          <w:numId w:val="4"/>
        </w:numPr>
        <w:tabs>
          <w:tab w:val="clear" w:pos="1530"/>
          <w:tab w:val="clear" w:pos="1572"/>
          <w:tab w:val="num" w:pos="0"/>
        </w:tabs>
        <w:spacing w:before="0" w:after="0"/>
        <w:ind w:left="0" w:hanging="567"/>
        <w:rPr>
          <w:rStyle w:val="Hipervnculo"/>
          <w:rFonts w:ascii="Calibri" w:hAnsi="Calibri" w:cs="Calibri"/>
          <w:b/>
          <w:color w:val="auto"/>
          <w:sz w:val="22"/>
          <w:szCs w:val="22"/>
          <w:u w:val="none"/>
        </w:rPr>
      </w:pPr>
      <w:r w:rsidRPr="005D7324">
        <w:rPr>
          <w:rStyle w:val="Hipervnculo"/>
          <w:rFonts w:ascii="Calibri" w:hAnsi="Calibri" w:cs="Calibri"/>
          <w:b/>
          <w:color w:val="auto"/>
          <w:sz w:val="22"/>
          <w:szCs w:val="22"/>
          <w:u w:val="none"/>
        </w:rPr>
        <w:t>Documentos de Origen externo.</w:t>
      </w:r>
    </w:p>
    <w:p w14:paraId="46191BB7" w14:textId="77777777" w:rsidR="009F6A39" w:rsidRPr="005D7324" w:rsidRDefault="009F6A39" w:rsidP="009F6A39">
      <w:pPr>
        <w:pStyle w:val="TEXTO"/>
        <w:spacing w:after="0"/>
        <w:rPr>
          <w:rFonts w:ascii="Calibri" w:hAnsi="Calibri" w:cs="Calibri"/>
          <w:sz w:val="22"/>
          <w:szCs w:val="22"/>
          <w:lang w:val="es-MX"/>
        </w:rPr>
      </w:pPr>
    </w:p>
    <w:p w14:paraId="4C491505" w14:textId="77777777" w:rsidR="009F6A39" w:rsidRPr="005D7324" w:rsidRDefault="009F6A39" w:rsidP="009F6A39">
      <w:pPr>
        <w:pStyle w:val="TEXTO"/>
        <w:spacing w:after="0"/>
        <w:ind w:left="0"/>
        <w:rPr>
          <w:rFonts w:ascii="Calibri" w:hAnsi="Calibri" w:cs="Calibri"/>
          <w:sz w:val="22"/>
          <w:szCs w:val="22"/>
          <w:lang w:val="es-MX"/>
        </w:rPr>
      </w:pPr>
      <w:r w:rsidRPr="005D7324">
        <w:rPr>
          <w:rFonts w:ascii="Calibri" w:hAnsi="Calibri" w:cs="Calibri"/>
          <w:sz w:val="22"/>
          <w:szCs w:val="22"/>
          <w:lang w:val="es-MX"/>
        </w:rPr>
        <w:t xml:space="preserve">Los documentos de origen externo serán identificados por medio del siguiente sello para su control y serán agregados a la </w:t>
      </w:r>
      <w:r w:rsidRPr="005D7324">
        <w:rPr>
          <w:rFonts w:ascii="Calibri" w:hAnsi="Calibri" w:cs="Calibri"/>
          <w:b/>
          <w:color w:val="0000FF"/>
          <w:sz w:val="22"/>
          <w:szCs w:val="22"/>
          <w:lang w:val="es-MX"/>
        </w:rPr>
        <w:t>RC-SGC-3.1-03 - Lista Maestra de Documentos</w:t>
      </w:r>
      <w:r w:rsidRPr="005D7324">
        <w:rPr>
          <w:rFonts w:ascii="Calibri" w:hAnsi="Calibri" w:cs="Calibri"/>
          <w:sz w:val="22"/>
          <w:szCs w:val="22"/>
          <w:lang w:val="es-MX"/>
        </w:rPr>
        <w:t>.</w:t>
      </w:r>
    </w:p>
    <w:p w14:paraId="2AB83CFB" w14:textId="77777777" w:rsidR="009F6A39" w:rsidRPr="005D7324" w:rsidRDefault="009F6A39" w:rsidP="009F6A39">
      <w:pPr>
        <w:pStyle w:val="TEXTO"/>
        <w:spacing w:after="0"/>
        <w:rPr>
          <w:rFonts w:ascii="Calibri" w:hAnsi="Calibri" w:cs="Calibri"/>
          <w:sz w:val="22"/>
          <w:szCs w:val="22"/>
          <w:lang w:val="es-MX"/>
        </w:rPr>
      </w:pPr>
    </w:p>
    <w:p w14:paraId="79082CB1" w14:textId="77777777" w:rsidR="009F6A39" w:rsidRPr="005D7324" w:rsidRDefault="009F6A39" w:rsidP="009F6A39">
      <w:pPr>
        <w:pStyle w:val="TEXTO"/>
        <w:spacing w:after="0"/>
        <w:jc w:val="center"/>
        <w:rPr>
          <w:rFonts w:ascii="Calibri" w:hAnsi="Calibri" w:cs="Calibri"/>
          <w:sz w:val="22"/>
          <w:szCs w:val="22"/>
          <w:lang w:val="es-MX"/>
        </w:rPr>
      </w:pPr>
      <w:r w:rsidRPr="005D7324">
        <w:rPr>
          <w:rFonts w:ascii="Calibri" w:hAnsi="Calibri" w:cs="Calibri"/>
          <w:noProof/>
          <w:sz w:val="22"/>
          <w:szCs w:val="22"/>
          <w:lang w:val="es-MX" w:eastAsia="es-MX"/>
        </w:rPr>
        <w:pict w14:anchorId="7A0888CA">
          <v:shape id="Imagen 20" o:spid="_x0000_i1029" type="#_x0000_t75" style="width:87.75pt;height:60pt;visibility:visible">
            <v:imagedata r:id="rId10" o:title=""/>
          </v:shape>
        </w:pict>
      </w:r>
    </w:p>
    <w:p w14:paraId="49A77564" w14:textId="77777777" w:rsidR="009F6A39" w:rsidRPr="005D7324" w:rsidRDefault="009F6A39" w:rsidP="009F6A39">
      <w:pPr>
        <w:pStyle w:val="TEXTO"/>
        <w:spacing w:after="0"/>
        <w:ind w:left="0"/>
        <w:rPr>
          <w:rFonts w:ascii="Calibri" w:hAnsi="Calibri" w:cs="Calibri"/>
          <w:sz w:val="22"/>
          <w:szCs w:val="22"/>
          <w:lang w:val="es-MX"/>
        </w:rPr>
      </w:pPr>
      <w:r w:rsidRPr="005D7324">
        <w:rPr>
          <w:rFonts w:ascii="Calibri" w:hAnsi="Calibri" w:cs="Calibri"/>
          <w:sz w:val="22"/>
          <w:szCs w:val="22"/>
          <w:lang w:val="es-MX"/>
        </w:rPr>
        <w:t xml:space="preserve">Los Convenios / </w:t>
      </w:r>
      <w:proofErr w:type="gramStart"/>
      <w:r w:rsidRPr="005D7324">
        <w:rPr>
          <w:rFonts w:ascii="Calibri" w:hAnsi="Calibri" w:cs="Calibri"/>
          <w:sz w:val="22"/>
          <w:szCs w:val="22"/>
          <w:lang w:val="es-MX"/>
        </w:rPr>
        <w:t>Contratos  o</w:t>
      </w:r>
      <w:proofErr w:type="gramEnd"/>
      <w:r w:rsidRPr="005D7324">
        <w:rPr>
          <w:rFonts w:ascii="Calibri" w:hAnsi="Calibri" w:cs="Calibri"/>
          <w:sz w:val="22"/>
          <w:szCs w:val="22"/>
          <w:lang w:val="es-MX"/>
        </w:rPr>
        <w:t xml:space="preserve"> aquellos documentos </w:t>
      </w:r>
      <w:proofErr w:type="gramStart"/>
      <w:r w:rsidRPr="005D7324">
        <w:rPr>
          <w:rFonts w:ascii="Calibri" w:hAnsi="Calibri" w:cs="Calibri"/>
          <w:sz w:val="22"/>
          <w:szCs w:val="22"/>
          <w:lang w:val="es-MX"/>
        </w:rPr>
        <w:t>que</w:t>
      </w:r>
      <w:proofErr w:type="gramEnd"/>
      <w:r w:rsidRPr="005D7324">
        <w:rPr>
          <w:rFonts w:ascii="Calibri" w:hAnsi="Calibri" w:cs="Calibri"/>
          <w:sz w:val="22"/>
          <w:szCs w:val="22"/>
          <w:lang w:val="es-MX"/>
        </w:rPr>
        <w:t xml:space="preserve"> por sus características </w:t>
      </w:r>
      <w:proofErr w:type="gramStart"/>
      <w:r w:rsidRPr="005D7324">
        <w:rPr>
          <w:rFonts w:ascii="Calibri" w:hAnsi="Calibri" w:cs="Calibri"/>
          <w:sz w:val="22"/>
          <w:szCs w:val="22"/>
          <w:lang w:val="es-MX"/>
        </w:rPr>
        <w:t>propias  al</w:t>
      </w:r>
      <w:proofErr w:type="gramEnd"/>
      <w:r w:rsidRPr="005D7324">
        <w:rPr>
          <w:rFonts w:ascii="Calibri" w:hAnsi="Calibri" w:cs="Calibri"/>
          <w:sz w:val="22"/>
          <w:szCs w:val="22"/>
          <w:lang w:val="es-MX"/>
        </w:rPr>
        <w:t xml:space="preserve"> ser rayados, marcados, sellados, etc. pierdan su validez </w:t>
      </w:r>
      <w:proofErr w:type="gramStart"/>
      <w:r w:rsidRPr="005D7324">
        <w:rPr>
          <w:rFonts w:ascii="Calibri" w:hAnsi="Calibri" w:cs="Calibri"/>
          <w:sz w:val="22"/>
          <w:szCs w:val="22"/>
          <w:lang w:val="es-MX"/>
        </w:rPr>
        <w:t>oficial  solo</w:t>
      </w:r>
      <w:proofErr w:type="gramEnd"/>
      <w:r w:rsidRPr="005D7324">
        <w:rPr>
          <w:rFonts w:ascii="Calibri" w:hAnsi="Calibri" w:cs="Calibri"/>
          <w:sz w:val="22"/>
          <w:szCs w:val="22"/>
          <w:lang w:val="es-MX"/>
        </w:rPr>
        <w:t xml:space="preserve"> serán </w:t>
      </w:r>
      <w:proofErr w:type="gramStart"/>
      <w:r w:rsidRPr="005D7324">
        <w:rPr>
          <w:rFonts w:ascii="Calibri" w:hAnsi="Calibri" w:cs="Calibri"/>
          <w:sz w:val="22"/>
          <w:szCs w:val="22"/>
          <w:lang w:val="es-MX"/>
        </w:rPr>
        <w:t>controlados  mediante</w:t>
      </w:r>
      <w:proofErr w:type="gramEnd"/>
      <w:r w:rsidRPr="005D7324">
        <w:rPr>
          <w:rFonts w:ascii="Calibri" w:hAnsi="Calibri" w:cs="Calibri"/>
          <w:sz w:val="22"/>
          <w:szCs w:val="22"/>
          <w:lang w:val="es-MX"/>
        </w:rPr>
        <w:t xml:space="preserve">  el control de los documentos de </w:t>
      </w:r>
      <w:proofErr w:type="gramStart"/>
      <w:r w:rsidRPr="005D7324">
        <w:rPr>
          <w:rFonts w:ascii="Calibri" w:hAnsi="Calibri" w:cs="Calibri"/>
          <w:sz w:val="22"/>
          <w:szCs w:val="22"/>
          <w:lang w:val="es-MX"/>
        </w:rPr>
        <w:t xml:space="preserve">el  </w:t>
      </w:r>
      <w:r w:rsidRPr="005D7324">
        <w:rPr>
          <w:rFonts w:ascii="Calibri" w:hAnsi="Calibri" w:cs="Calibri"/>
          <w:b/>
          <w:color w:val="0000FF"/>
          <w:sz w:val="22"/>
          <w:szCs w:val="22"/>
          <w:lang w:val="es-MX"/>
        </w:rPr>
        <w:t>RC</w:t>
      </w:r>
      <w:proofErr w:type="gramEnd"/>
      <w:r w:rsidRPr="005D7324">
        <w:rPr>
          <w:rFonts w:ascii="Calibri" w:hAnsi="Calibri" w:cs="Calibri"/>
          <w:b/>
          <w:color w:val="0000FF"/>
          <w:sz w:val="22"/>
          <w:szCs w:val="22"/>
          <w:lang w:val="es-MX"/>
        </w:rPr>
        <w:t>-SGC-3.1-03 - Lista Maestra de Documentos</w:t>
      </w:r>
      <w:r w:rsidRPr="005D7324">
        <w:rPr>
          <w:rFonts w:ascii="Calibri" w:hAnsi="Calibri" w:cs="Calibri"/>
          <w:sz w:val="22"/>
          <w:szCs w:val="22"/>
          <w:lang w:val="es-MX"/>
        </w:rPr>
        <w:t>.</w:t>
      </w:r>
    </w:p>
    <w:p w14:paraId="384F572B" w14:textId="77777777" w:rsidR="009F6A39" w:rsidRPr="005D7324" w:rsidRDefault="009F6A39" w:rsidP="009F6A39">
      <w:pPr>
        <w:pStyle w:val="TEXTO"/>
        <w:spacing w:after="0"/>
        <w:rPr>
          <w:rFonts w:ascii="Calibri" w:hAnsi="Calibri" w:cs="Calibri"/>
          <w:sz w:val="22"/>
          <w:szCs w:val="22"/>
          <w:lang w:val="es-MX"/>
        </w:rPr>
      </w:pPr>
    </w:p>
    <w:p w14:paraId="56CFDE4B" w14:textId="77777777" w:rsidR="009F6A39" w:rsidRPr="005D7324" w:rsidRDefault="009F6A39" w:rsidP="009F6A39">
      <w:pPr>
        <w:pStyle w:val="Ttulo3"/>
        <w:numPr>
          <w:ilvl w:val="2"/>
          <w:numId w:val="4"/>
        </w:numPr>
        <w:tabs>
          <w:tab w:val="clear" w:pos="1530"/>
          <w:tab w:val="clear" w:pos="1572"/>
          <w:tab w:val="num" w:pos="0"/>
        </w:tabs>
        <w:spacing w:before="0" w:after="0"/>
        <w:ind w:left="0" w:hanging="567"/>
        <w:rPr>
          <w:rStyle w:val="Hipervnculo"/>
          <w:rFonts w:ascii="Calibri" w:hAnsi="Calibri" w:cs="Calibri"/>
          <w:b/>
          <w:sz w:val="22"/>
          <w:szCs w:val="22"/>
        </w:rPr>
      </w:pPr>
      <w:bookmarkStart w:id="21" w:name="_Toc423586026"/>
      <w:bookmarkStart w:id="22" w:name="_Toc458904404"/>
      <w:bookmarkStart w:id="23" w:name="_Toc478736341"/>
      <w:bookmarkStart w:id="24" w:name="_Toc216587365"/>
      <w:proofErr w:type="gramStart"/>
      <w:r w:rsidRPr="005D7324">
        <w:rPr>
          <w:rStyle w:val="Hipervnculo"/>
          <w:rFonts w:ascii="Calibri" w:hAnsi="Calibri" w:cs="Calibri"/>
          <w:b/>
          <w:color w:val="auto"/>
          <w:sz w:val="22"/>
          <w:szCs w:val="22"/>
          <w:u w:val="none"/>
        </w:rPr>
        <w:t>archiVO  de</w:t>
      </w:r>
      <w:proofErr w:type="gramEnd"/>
      <w:r w:rsidRPr="005D7324">
        <w:rPr>
          <w:rStyle w:val="Hipervnculo"/>
          <w:rFonts w:ascii="Calibri" w:hAnsi="Calibri" w:cs="Calibri"/>
          <w:b/>
          <w:color w:val="auto"/>
          <w:sz w:val="22"/>
          <w:szCs w:val="22"/>
          <w:u w:val="none"/>
        </w:rPr>
        <w:t xml:space="preserve"> los documentos</w:t>
      </w:r>
      <w:bookmarkEnd w:id="21"/>
      <w:bookmarkEnd w:id="22"/>
      <w:bookmarkEnd w:id="23"/>
      <w:bookmarkEnd w:id="24"/>
    </w:p>
    <w:p w14:paraId="7F8FBCA2" w14:textId="77777777" w:rsidR="009F6A39" w:rsidRPr="005D7324" w:rsidRDefault="009F6A39" w:rsidP="009F6A39">
      <w:pPr>
        <w:pStyle w:val="TEXTO1"/>
        <w:rPr>
          <w:rFonts w:ascii="Calibri" w:hAnsi="Calibri" w:cs="Calibri"/>
          <w:sz w:val="22"/>
          <w:szCs w:val="22"/>
        </w:rPr>
      </w:pPr>
    </w:p>
    <w:p w14:paraId="48448771" w14:textId="77777777" w:rsidR="009F6A39" w:rsidRPr="005D7324" w:rsidRDefault="009F6A39" w:rsidP="009F6A39">
      <w:pPr>
        <w:pStyle w:val="Ttulo2"/>
        <w:numPr>
          <w:ilvl w:val="3"/>
          <w:numId w:val="4"/>
        </w:numPr>
        <w:tabs>
          <w:tab w:val="clear" w:pos="4680"/>
          <w:tab w:val="num" w:pos="284"/>
        </w:tabs>
        <w:spacing w:before="0" w:after="0"/>
        <w:ind w:left="0" w:hanging="426"/>
        <w:jc w:val="both"/>
        <w:rPr>
          <w:rFonts w:ascii="Calibri" w:hAnsi="Calibri" w:cs="Calibri"/>
          <w:b/>
          <w:sz w:val="22"/>
          <w:szCs w:val="22"/>
          <w:lang w:val="es-MX"/>
        </w:rPr>
      </w:pPr>
      <w:r w:rsidRPr="005D7324">
        <w:rPr>
          <w:rFonts w:ascii="Calibri" w:hAnsi="Calibri" w:cs="Calibri"/>
          <w:b/>
          <w:sz w:val="22"/>
          <w:szCs w:val="22"/>
          <w:lang w:val="es-MX"/>
        </w:rPr>
        <w:t>Originales</w:t>
      </w:r>
    </w:p>
    <w:p w14:paraId="080CC5CF" w14:textId="77777777" w:rsidR="009F6A39" w:rsidRPr="005D7324" w:rsidRDefault="009F6A39" w:rsidP="009F6A39">
      <w:pPr>
        <w:pStyle w:val="TEXTO1"/>
        <w:tabs>
          <w:tab w:val="num" w:pos="851"/>
          <w:tab w:val="num" w:pos="993"/>
        </w:tabs>
        <w:spacing w:after="0"/>
        <w:ind w:left="0"/>
        <w:rPr>
          <w:rFonts w:ascii="Calibri" w:hAnsi="Calibri" w:cs="Calibri"/>
          <w:sz w:val="22"/>
          <w:szCs w:val="22"/>
          <w:lang w:val="es-MX"/>
        </w:rPr>
      </w:pPr>
      <w:r w:rsidRPr="005D7324">
        <w:rPr>
          <w:rFonts w:ascii="Calibri" w:hAnsi="Calibri" w:cs="Calibri"/>
          <w:sz w:val="22"/>
          <w:szCs w:val="22"/>
          <w:lang w:val="es-MX"/>
        </w:rPr>
        <w:t>Los originales son archivados por el CSGC, en carpeta identificada.</w:t>
      </w:r>
    </w:p>
    <w:p w14:paraId="6D0D3BD0" w14:textId="77777777" w:rsidR="009F6A39" w:rsidRPr="005D7324" w:rsidRDefault="009F6A39" w:rsidP="009F6A39">
      <w:pPr>
        <w:pStyle w:val="TEXTO1"/>
        <w:tabs>
          <w:tab w:val="num" w:pos="851"/>
          <w:tab w:val="num" w:pos="993"/>
        </w:tabs>
        <w:spacing w:after="0"/>
        <w:ind w:left="0"/>
        <w:rPr>
          <w:rFonts w:ascii="Calibri" w:hAnsi="Calibri" w:cs="Calibri"/>
          <w:sz w:val="22"/>
          <w:szCs w:val="22"/>
          <w:lang w:val="es-MX"/>
        </w:rPr>
      </w:pPr>
    </w:p>
    <w:p w14:paraId="2FBC7B72" w14:textId="77777777" w:rsidR="009F6A39" w:rsidRPr="005D7324" w:rsidRDefault="009F6A39" w:rsidP="009F6A39">
      <w:pPr>
        <w:pStyle w:val="Ttulo2"/>
        <w:numPr>
          <w:ilvl w:val="3"/>
          <w:numId w:val="4"/>
        </w:numPr>
        <w:tabs>
          <w:tab w:val="clear" w:pos="4680"/>
          <w:tab w:val="num" w:pos="284"/>
        </w:tabs>
        <w:spacing w:before="0" w:after="0"/>
        <w:ind w:left="0" w:hanging="426"/>
        <w:jc w:val="both"/>
        <w:rPr>
          <w:rFonts w:ascii="Calibri" w:hAnsi="Calibri" w:cs="Calibri"/>
          <w:b/>
          <w:sz w:val="22"/>
          <w:szCs w:val="22"/>
          <w:lang w:val="es-MX"/>
        </w:rPr>
      </w:pPr>
      <w:r w:rsidRPr="005D7324">
        <w:rPr>
          <w:rFonts w:ascii="Calibri" w:hAnsi="Calibri" w:cs="Calibri"/>
          <w:b/>
          <w:sz w:val="22"/>
          <w:szCs w:val="22"/>
          <w:lang w:val="es-MX"/>
        </w:rPr>
        <w:t>obsoletos (MEdio ELEcTRoNICO)</w:t>
      </w:r>
    </w:p>
    <w:p w14:paraId="6CD89901" w14:textId="77777777" w:rsidR="009F6A39" w:rsidRPr="005D7324" w:rsidRDefault="009F6A39" w:rsidP="009F6A39">
      <w:pPr>
        <w:pStyle w:val="TEXTO1"/>
        <w:tabs>
          <w:tab w:val="num" w:pos="851"/>
          <w:tab w:val="num" w:pos="993"/>
        </w:tabs>
        <w:spacing w:after="0"/>
        <w:ind w:left="0"/>
        <w:rPr>
          <w:rFonts w:ascii="Calibri" w:hAnsi="Calibri" w:cs="Calibri"/>
          <w:caps/>
          <w:sz w:val="22"/>
          <w:szCs w:val="22"/>
          <w:lang w:val="es-MX"/>
        </w:rPr>
      </w:pPr>
      <w:r w:rsidRPr="005D7324">
        <w:rPr>
          <w:rFonts w:ascii="Calibri" w:hAnsi="Calibri" w:cs="Calibri"/>
          <w:sz w:val="22"/>
          <w:szCs w:val="22"/>
          <w:lang w:val="es-MX"/>
        </w:rPr>
        <w:t>Solo cuando el CSGC crea conveniente, es resguardada la última versión de los documentos obsoletos en las carpetas</w:t>
      </w:r>
      <w:r w:rsidRPr="005D7324">
        <w:rPr>
          <w:rFonts w:ascii="Calibri" w:hAnsi="Calibri" w:cs="Calibri"/>
          <w:caps/>
          <w:sz w:val="22"/>
          <w:szCs w:val="22"/>
          <w:lang w:val="es-MX"/>
        </w:rPr>
        <w:t xml:space="preserve"> “Revisiones”.</w:t>
      </w:r>
    </w:p>
    <w:p w14:paraId="4C72BE56" w14:textId="77777777" w:rsidR="009F6A39" w:rsidRPr="005D7324" w:rsidRDefault="009F6A39" w:rsidP="009F6A39">
      <w:pPr>
        <w:pStyle w:val="TEXTO1"/>
        <w:tabs>
          <w:tab w:val="num" w:pos="851"/>
          <w:tab w:val="num" w:pos="993"/>
        </w:tabs>
        <w:spacing w:after="0"/>
        <w:ind w:left="0"/>
        <w:rPr>
          <w:rFonts w:ascii="Calibri" w:hAnsi="Calibri" w:cs="Calibri"/>
          <w:sz w:val="22"/>
          <w:szCs w:val="22"/>
          <w:lang w:val="es-MX"/>
        </w:rPr>
      </w:pPr>
    </w:p>
    <w:p w14:paraId="68FCD68F" w14:textId="77777777" w:rsidR="009F6A39" w:rsidRPr="005D7324" w:rsidRDefault="009F6A39" w:rsidP="009F6A39">
      <w:pPr>
        <w:pStyle w:val="Ttulo2"/>
        <w:numPr>
          <w:ilvl w:val="3"/>
          <w:numId w:val="4"/>
        </w:numPr>
        <w:tabs>
          <w:tab w:val="clear" w:pos="4680"/>
          <w:tab w:val="num" w:pos="284"/>
        </w:tabs>
        <w:spacing w:before="0" w:after="0"/>
        <w:ind w:left="0" w:hanging="426"/>
        <w:jc w:val="both"/>
        <w:rPr>
          <w:rFonts w:ascii="Calibri" w:hAnsi="Calibri" w:cs="Calibri"/>
          <w:sz w:val="22"/>
          <w:szCs w:val="22"/>
          <w:lang w:val="es-MX"/>
        </w:rPr>
      </w:pPr>
      <w:r w:rsidRPr="005D7324">
        <w:rPr>
          <w:rFonts w:ascii="Calibri" w:hAnsi="Calibri" w:cs="Calibri"/>
          <w:b/>
          <w:sz w:val="22"/>
          <w:szCs w:val="22"/>
          <w:lang w:val="es-MX"/>
        </w:rPr>
        <w:t>Copias No Controladas</w:t>
      </w:r>
    </w:p>
    <w:p w14:paraId="46C02CAD" w14:textId="77777777" w:rsidR="009F6A39" w:rsidRPr="005D7324" w:rsidRDefault="009F6A39" w:rsidP="009F6A39">
      <w:pPr>
        <w:pStyle w:val="TEXTO1"/>
        <w:tabs>
          <w:tab w:val="num" w:pos="851"/>
          <w:tab w:val="num" w:pos="993"/>
        </w:tabs>
        <w:spacing w:after="0"/>
        <w:ind w:left="0"/>
        <w:rPr>
          <w:rFonts w:ascii="Calibri" w:hAnsi="Calibri" w:cs="Calibri"/>
          <w:sz w:val="22"/>
          <w:szCs w:val="22"/>
          <w:lang w:val="es-MX"/>
        </w:rPr>
      </w:pPr>
      <w:r w:rsidRPr="005D7324">
        <w:rPr>
          <w:rFonts w:ascii="Calibri" w:hAnsi="Calibri" w:cs="Calibri"/>
          <w:sz w:val="22"/>
          <w:szCs w:val="22"/>
          <w:lang w:val="es-MX"/>
        </w:rPr>
        <w:t xml:space="preserve">La emisión de una copia No </w:t>
      </w:r>
      <w:proofErr w:type="gramStart"/>
      <w:r w:rsidRPr="005D7324">
        <w:rPr>
          <w:rFonts w:ascii="Calibri" w:hAnsi="Calibri" w:cs="Calibri"/>
          <w:sz w:val="22"/>
          <w:szCs w:val="22"/>
          <w:lang w:val="es-MX"/>
        </w:rPr>
        <w:t>Controlada  no</w:t>
      </w:r>
      <w:proofErr w:type="gramEnd"/>
      <w:r w:rsidRPr="005D7324">
        <w:rPr>
          <w:rFonts w:ascii="Calibri" w:hAnsi="Calibri" w:cs="Calibri"/>
          <w:sz w:val="22"/>
          <w:szCs w:val="22"/>
          <w:lang w:val="es-MX"/>
        </w:rPr>
        <w:t xml:space="preserve"> está autorizada, al </w:t>
      </w:r>
      <w:proofErr w:type="gramStart"/>
      <w:r w:rsidRPr="005D7324">
        <w:rPr>
          <w:rFonts w:ascii="Calibri" w:hAnsi="Calibri" w:cs="Calibri"/>
          <w:sz w:val="22"/>
          <w:szCs w:val="22"/>
          <w:lang w:val="es-MX"/>
        </w:rPr>
        <w:t>menos  que</w:t>
      </w:r>
      <w:proofErr w:type="gramEnd"/>
      <w:r w:rsidRPr="005D7324">
        <w:rPr>
          <w:rFonts w:ascii="Calibri" w:hAnsi="Calibri" w:cs="Calibri"/>
          <w:sz w:val="22"/>
          <w:szCs w:val="22"/>
          <w:lang w:val="es-MX"/>
        </w:rPr>
        <w:t xml:space="preserve"> el </w:t>
      </w:r>
      <w:proofErr w:type="gramStart"/>
      <w:r w:rsidRPr="005D7324">
        <w:rPr>
          <w:rFonts w:ascii="Calibri" w:hAnsi="Calibri" w:cs="Calibri"/>
          <w:sz w:val="22"/>
          <w:szCs w:val="22"/>
          <w:lang w:val="es-MX"/>
        </w:rPr>
        <w:t>Director General</w:t>
      </w:r>
      <w:proofErr w:type="gramEnd"/>
      <w:r w:rsidRPr="005D7324">
        <w:rPr>
          <w:rFonts w:ascii="Calibri" w:hAnsi="Calibri" w:cs="Calibri"/>
          <w:sz w:val="22"/>
          <w:szCs w:val="22"/>
          <w:lang w:val="es-MX"/>
        </w:rPr>
        <w:t xml:space="preserve"> lo autorice. </w:t>
      </w:r>
    </w:p>
    <w:p w14:paraId="557EC4EF" w14:textId="77777777" w:rsidR="009F6A39" w:rsidRPr="005D7324" w:rsidRDefault="009F6A39" w:rsidP="009F6A39">
      <w:pPr>
        <w:pStyle w:val="Sangradetextonormal"/>
        <w:tabs>
          <w:tab w:val="left" w:pos="851"/>
        </w:tabs>
        <w:ind w:left="360"/>
        <w:jc w:val="both"/>
        <w:rPr>
          <w:rFonts w:ascii="Calibri" w:hAnsi="Calibri" w:cs="Calibri"/>
          <w:sz w:val="22"/>
          <w:szCs w:val="22"/>
        </w:rPr>
      </w:pPr>
    </w:p>
    <w:p w14:paraId="7B55E7BA" w14:textId="77777777" w:rsidR="009F6A39" w:rsidRPr="005D7324" w:rsidRDefault="009F6A39" w:rsidP="009F6A39">
      <w:pPr>
        <w:pStyle w:val="Sangradetextonormal"/>
        <w:tabs>
          <w:tab w:val="left" w:pos="851"/>
        </w:tabs>
        <w:ind w:left="360" w:firstLine="0"/>
        <w:jc w:val="both"/>
        <w:rPr>
          <w:rFonts w:ascii="Calibri" w:hAnsi="Calibri" w:cs="Calibri"/>
          <w:sz w:val="22"/>
          <w:szCs w:val="22"/>
          <w:lang w:val="es-MX"/>
        </w:rPr>
      </w:pPr>
    </w:p>
    <w:p w14:paraId="29A7C1C8" w14:textId="77777777" w:rsidR="009F6A39" w:rsidRPr="005D7324" w:rsidRDefault="009F6A39" w:rsidP="009F6A39">
      <w:pPr>
        <w:pStyle w:val="Ttulo2"/>
        <w:numPr>
          <w:ilvl w:val="1"/>
          <w:numId w:val="4"/>
        </w:numPr>
        <w:tabs>
          <w:tab w:val="clear" w:pos="1216"/>
          <w:tab w:val="num" w:pos="0"/>
        </w:tabs>
        <w:spacing w:before="0" w:after="0"/>
        <w:ind w:left="0" w:hanging="567"/>
        <w:rPr>
          <w:rFonts w:ascii="Calibri" w:hAnsi="Calibri" w:cs="Calibri"/>
          <w:b/>
          <w:sz w:val="22"/>
          <w:szCs w:val="22"/>
        </w:rPr>
      </w:pPr>
      <w:r w:rsidRPr="005D7324">
        <w:rPr>
          <w:rFonts w:ascii="Calibri" w:hAnsi="Calibri" w:cs="Calibri"/>
          <w:b/>
          <w:sz w:val="22"/>
          <w:szCs w:val="22"/>
        </w:rPr>
        <w:t>Control de REGISTROS</w:t>
      </w:r>
    </w:p>
    <w:p w14:paraId="23C1EF33" w14:textId="77777777" w:rsidR="009F6A39" w:rsidRPr="005D7324" w:rsidRDefault="009F6A39" w:rsidP="009F6A39">
      <w:pPr>
        <w:rPr>
          <w:rFonts w:ascii="Calibri" w:hAnsi="Calibri" w:cs="Calibri"/>
          <w:sz w:val="22"/>
          <w:szCs w:val="22"/>
        </w:rPr>
      </w:pPr>
      <w:r w:rsidRPr="005D7324">
        <w:rPr>
          <w:rFonts w:ascii="Calibri" w:hAnsi="Calibri" w:cs="Calibri"/>
          <w:sz w:val="22"/>
          <w:szCs w:val="22"/>
        </w:rPr>
        <w:t xml:space="preserve">A </w:t>
      </w:r>
      <w:proofErr w:type="gramStart"/>
      <w:r w:rsidRPr="005D7324">
        <w:rPr>
          <w:rFonts w:ascii="Calibri" w:hAnsi="Calibri" w:cs="Calibri"/>
          <w:sz w:val="22"/>
          <w:szCs w:val="22"/>
        </w:rPr>
        <w:t>continuación</w:t>
      </w:r>
      <w:proofErr w:type="gramEnd"/>
      <w:r w:rsidRPr="005D7324">
        <w:rPr>
          <w:rFonts w:ascii="Calibri" w:hAnsi="Calibri" w:cs="Calibri"/>
          <w:sz w:val="22"/>
          <w:szCs w:val="22"/>
        </w:rPr>
        <w:t xml:space="preserve"> se describe el método de control de registros.</w:t>
      </w:r>
    </w:p>
    <w:p w14:paraId="62022D53" w14:textId="77777777" w:rsidR="009F6A39" w:rsidRPr="005D7324" w:rsidRDefault="009F6A39" w:rsidP="009F6A39">
      <w:pPr>
        <w:rPr>
          <w:rFonts w:ascii="Calibri" w:hAnsi="Calibri" w:cs="Calibri"/>
          <w:sz w:val="22"/>
          <w:szCs w:val="22"/>
        </w:rPr>
      </w:pPr>
    </w:p>
    <w:p w14:paraId="0891B308" w14:textId="77777777" w:rsidR="009F6A39" w:rsidRPr="005D7324" w:rsidRDefault="009F6A39" w:rsidP="009F6A39">
      <w:pPr>
        <w:pStyle w:val="Ttulo3"/>
        <w:numPr>
          <w:ilvl w:val="2"/>
          <w:numId w:val="4"/>
        </w:numPr>
        <w:tabs>
          <w:tab w:val="clear" w:pos="1530"/>
          <w:tab w:val="left" w:pos="0"/>
        </w:tabs>
        <w:spacing w:before="0" w:after="0"/>
        <w:ind w:left="0" w:hanging="567"/>
        <w:rPr>
          <w:rFonts w:ascii="Calibri" w:hAnsi="Calibri" w:cs="Calibri"/>
          <w:b/>
          <w:sz w:val="22"/>
          <w:szCs w:val="22"/>
        </w:rPr>
      </w:pPr>
      <w:r w:rsidRPr="005D7324">
        <w:rPr>
          <w:rFonts w:ascii="Calibri" w:hAnsi="Calibri" w:cs="Calibri"/>
          <w:b/>
          <w:sz w:val="22"/>
          <w:szCs w:val="22"/>
        </w:rPr>
        <w:t>CRITERIOS DE oRGANIZAción de los REGISTROS De la cALIDAD</w:t>
      </w:r>
    </w:p>
    <w:p w14:paraId="588DE045" w14:textId="77777777" w:rsidR="00065B79" w:rsidRPr="00065B79" w:rsidRDefault="00065B79" w:rsidP="00065B79">
      <w:pPr>
        <w:pStyle w:val="TEXTO1"/>
      </w:pPr>
    </w:p>
    <w:p w14:paraId="55E190E8"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Identificación</w:t>
      </w:r>
    </w:p>
    <w:p w14:paraId="4980E5F4"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Los registros se dividen en origen externo e interno.</w:t>
      </w:r>
    </w:p>
    <w:p w14:paraId="71029B07"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La identificación de los registros de origen interno es hecha conforme apartado 4.2.1.</w:t>
      </w:r>
    </w:p>
    <w:p w14:paraId="0C025023"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 xml:space="preserve">Los registros de origen externo son identificados en el área de </w:t>
      </w:r>
      <w:proofErr w:type="gramStart"/>
      <w:r w:rsidRPr="005D7324">
        <w:rPr>
          <w:rFonts w:ascii="Calibri" w:hAnsi="Calibri" w:cs="Calibri"/>
          <w:sz w:val="22"/>
          <w:szCs w:val="22"/>
          <w:lang w:val="es-MX"/>
        </w:rPr>
        <w:t>almacenamiento  a</w:t>
      </w:r>
      <w:proofErr w:type="gramEnd"/>
      <w:r w:rsidRPr="005D7324">
        <w:rPr>
          <w:rFonts w:ascii="Calibri" w:hAnsi="Calibri" w:cs="Calibri"/>
          <w:sz w:val="22"/>
          <w:szCs w:val="22"/>
          <w:lang w:val="es-MX"/>
        </w:rPr>
        <w:t xml:space="preserve"> través del nombre.</w:t>
      </w:r>
    </w:p>
    <w:p w14:paraId="4FC8F41A"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Almacenamiento</w:t>
      </w:r>
    </w:p>
    <w:p w14:paraId="6B497BC9"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Todos los registros deben ser almacenados en las áreas de fácil acceso de forma que estén disponibles para consulta, siempre que sea necesario.</w:t>
      </w:r>
    </w:p>
    <w:p w14:paraId="7D1EAEE6"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Los Registros de origen externo quedaran almacenados como evidencia al cumplimiento de los requisitos del Manual de Requisitos Específicos de Flexi para Maquiladores.</w:t>
      </w:r>
    </w:p>
    <w:p w14:paraId="1D28A884"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Acceso a los Registros</w:t>
      </w:r>
    </w:p>
    <w:p w14:paraId="3BD58647"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 xml:space="preserve">Normalmente, no hay restricción para acceso a los registros de la calidad. </w:t>
      </w:r>
    </w:p>
    <w:p w14:paraId="098D1FB9"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Tiempo de Retención</w:t>
      </w:r>
    </w:p>
    <w:p w14:paraId="0606AC17" w14:textId="77777777" w:rsidR="009F6A39" w:rsidRPr="005D7324" w:rsidRDefault="009F6A39" w:rsidP="009F6A39">
      <w:pPr>
        <w:pStyle w:val="TEXTO2"/>
        <w:numPr>
          <w:ilvl w:val="0"/>
          <w:numId w:val="38"/>
        </w:numPr>
        <w:spacing w:after="0"/>
        <w:rPr>
          <w:rFonts w:ascii="Calibri" w:hAnsi="Calibri" w:cs="Calibri"/>
          <w:b/>
          <w:color w:val="0000FF"/>
          <w:sz w:val="22"/>
          <w:szCs w:val="22"/>
          <w:lang w:val="es-MX"/>
        </w:rPr>
      </w:pPr>
      <w:r w:rsidRPr="005D7324">
        <w:rPr>
          <w:rFonts w:ascii="Calibri" w:hAnsi="Calibri" w:cs="Calibri"/>
          <w:sz w:val="22"/>
          <w:szCs w:val="22"/>
          <w:lang w:val="es-MX"/>
        </w:rPr>
        <w:t xml:space="preserve">Tiempo que el registro queda archivado para posibles consultas, se mantendrá evidencia </w:t>
      </w:r>
      <w:proofErr w:type="gramStart"/>
      <w:r w:rsidRPr="005D7324">
        <w:rPr>
          <w:rFonts w:ascii="Calibri" w:hAnsi="Calibri" w:cs="Calibri"/>
          <w:sz w:val="22"/>
          <w:szCs w:val="22"/>
          <w:lang w:val="es-MX"/>
        </w:rPr>
        <w:t>de acuerdo a</w:t>
      </w:r>
      <w:proofErr w:type="gramEnd"/>
      <w:r w:rsidRPr="005D7324">
        <w:rPr>
          <w:rFonts w:ascii="Calibri" w:hAnsi="Calibri" w:cs="Calibri"/>
          <w:sz w:val="22"/>
          <w:szCs w:val="22"/>
          <w:lang w:val="es-MX"/>
        </w:rPr>
        <w:t xml:space="preserve"> lo solicitado en el </w:t>
      </w:r>
      <w:r w:rsidRPr="005D7324">
        <w:rPr>
          <w:rFonts w:ascii="Calibri" w:hAnsi="Calibri" w:cs="Calibri"/>
          <w:b/>
          <w:color w:val="0000FF"/>
          <w:sz w:val="22"/>
          <w:szCs w:val="22"/>
          <w:lang w:val="es-MX"/>
        </w:rPr>
        <w:t>Manual de Requisitos Específicos de Flexi para Maquiladores.</w:t>
      </w:r>
    </w:p>
    <w:p w14:paraId="4904A474"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Disposición</w:t>
      </w:r>
    </w:p>
    <w:p w14:paraId="5225D586"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 xml:space="preserve">Conforme conveniencia para el Sistema de </w:t>
      </w:r>
      <w:smartTag w:uri="urn:schemas-microsoft-com:office:smarttags" w:element="PersonName">
        <w:smartTagPr>
          <w:attr w:name="ProductID" w:val="la Calidad"/>
        </w:smartTagPr>
        <w:r w:rsidRPr="005D7324">
          <w:rPr>
            <w:rFonts w:ascii="Calibri" w:hAnsi="Calibri" w:cs="Calibri"/>
            <w:sz w:val="22"/>
            <w:szCs w:val="22"/>
            <w:lang w:val="es-MX"/>
          </w:rPr>
          <w:t>la Calidad</w:t>
        </w:r>
      </w:smartTag>
      <w:r w:rsidRPr="005D7324">
        <w:rPr>
          <w:rFonts w:ascii="Calibri" w:hAnsi="Calibri" w:cs="Calibri"/>
          <w:sz w:val="22"/>
          <w:szCs w:val="22"/>
          <w:lang w:val="es-MX"/>
        </w:rPr>
        <w:t xml:space="preserve"> o disposiciones legales, los registros pueden ser: Destruidos; Enviados al archivo muerto / permanente.</w:t>
      </w:r>
    </w:p>
    <w:p w14:paraId="107D584A" w14:textId="77777777" w:rsidR="009F6A39" w:rsidRPr="005D7324" w:rsidRDefault="009F6A39" w:rsidP="009F6A39">
      <w:pPr>
        <w:pStyle w:val="TEXTO2"/>
        <w:numPr>
          <w:ilvl w:val="0"/>
          <w:numId w:val="38"/>
        </w:numPr>
        <w:spacing w:after="0"/>
        <w:rPr>
          <w:rFonts w:ascii="Calibri" w:hAnsi="Calibri" w:cs="Calibri"/>
          <w:sz w:val="22"/>
          <w:szCs w:val="22"/>
          <w:lang w:val="es-MX"/>
        </w:rPr>
      </w:pPr>
      <w:r w:rsidRPr="005D7324">
        <w:rPr>
          <w:rFonts w:ascii="Calibri" w:hAnsi="Calibri" w:cs="Calibri"/>
          <w:sz w:val="22"/>
          <w:szCs w:val="22"/>
          <w:lang w:val="es-MX"/>
        </w:rPr>
        <w:t>Otros tipos de disposición pueden ser definidos conforme al tipo de registro apropiado.</w:t>
      </w:r>
    </w:p>
    <w:p w14:paraId="33B0C3DC" w14:textId="77777777" w:rsidR="009F6A39" w:rsidRPr="005D7324" w:rsidRDefault="009F6A39" w:rsidP="009F6A3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5D7324">
        <w:rPr>
          <w:rFonts w:ascii="Calibri" w:hAnsi="Calibri" w:cs="Calibri"/>
          <w:b/>
          <w:color w:val="000000"/>
          <w:sz w:val="22"/>
          <w:szCs w:val="22"/>
          <w:lang w:val="es-MX"/>
        </w:rPr>
        <w:t>Recuperación</w:t>
      </w:r>
    </w:p>
    <w:p w14:paraId="1F569282" w14:textId="77777777" w:rsidR="00D41369" w:rsidRPr="00D41369" w:rsidRDefault="009F6A39" w:rsidP="00D41369">
      <w:pPr>
        <w:pStyle w:val="TEXTO2"/>
        <w:numPr>
          <w:ilvl w:val="0"/>
          <w:numId w:val="38"/>
        </w:numPr>
        <w:spacing w:after="0"/>
        <w:rPr>
          <w:rFonts w:ascii="Calibri" w:hAnsi="Calibri" w:cs="Calibri"/>
          <w:b/>
          <w:color w:val="000000"/>
          <w:sz w:val="22"/>
          <w:szCs w:val="22"/>
          <w:lang w:val="es-MX"/>
        </w:rPr>
      </w:pPr>
      <w:r w:rsidRPr="005D7324">
        <w:rPr>
          <w:rFonts w:ascii="Calibri" w:hAnsi="Calibri" w:cs="Calibri"/>
          <w:color w:val="000000"/>
          <w:sz w:val="22"/>
          <w:szCs w:val="22"/>
          <w:lang w:val="es-MX"/>
        </w:rPr>
        <w:t xml:space="preserve">Los registros serán </w:t>
      </w:r>
      <w:proofErr w:type="gramStart"/>
      <w:r w:rsidRPr="005D7324">
        <w:rPr>
          <w:rFonts w:ascii="Calibri" w:hAnsi="Calibri" w:cs="Calibri"/>
          <w:color w:val="000000"/>
          <w:sz w:val="22"/>
          <w:szCs w:val="22"/>
          <w:lang w:val="es-MX"/>
        </w:rPr>
        <w:t>recuperados  de</w:t>
      </w:r>
      <w:proofErr w:type="gramEnd"/>
      <w:r w:rsidRPr="005D7324">
        <w:rPr>
          <w:rFonts w:ascii="Calibri" w:hAnsi="Calibri" w:cs="Calibri"/>
          <w:color w:val="000000"/>
          <w:sz w:val="22"/>
          <w:szCs w:val="22"/>
          <w:lang w:val="es-MX"/>
        </w:rPr>
        <w:t xml:space="preserve"> acuerdo como cada </w:t>
      </w:r>
      <w:proofErr w:type="gramStart"/>
      <w:r w:rsidRPr="005D7324">
        <w:rPr>
          <w:rFonts w:ascii="Calibri" w:hAnsi="Calibri" w:cs="Calibri"/>
          <w:color w:val="000000"/>
          <w:sz w:val="22"/>
          <w:szCs w:val="22"/>
          <w:lang w:val="es-MX"/>
        </w:rPr>
        <w:t>responsable  lo</w:t>
      </w:r>
      <w:proofErr w:type="gramEnd"/>
      <w:r w:rsidRPr="005D7324">
        <w:rPr>
          <w:rFonts w:ascii="Calibri" w:hAnsi="Calibri" w:cs="Calibri"/>
          <w:color w:val="000000"/>
          <w:sz w:val="22"/>
          <w:szCs w:val="22"/>
          <w:lang w:val="es-MX"/>
        </w:rPr>
        <w:t xml:space="preserve"> designe, considerando las necesidades que cada uno requiera, ejemplo: por fecha, por </w:t>
      </w:r>
      <w:proofErr w:type="gramStart"/>
      <w:r w:rsidRPr="005D7324">
        <w:rPr>
          <w:rFonts w:ascii="Calibri" w:hAnsi="Calibri" w:cs="Calibri"/>
          <w:color w:val="000000"/>
          <w:sz w:val="22"/>
          <w:szCs w:val="22"/>
          <w:lang w:val="es-MX"/>
        </w:rPr>
        <w:t>línea</w:t>
      </w:r>
      <w:proofErr w:type="gramEnd"/>
      <w:r w:rsidRPr="005D7324">
        <w:rPr>
          <w:rFonts w:ascii="Calibri" w:hAnsi="Calibri" w:cs="Calibri"/>
          <w:color w:val="000000"/>
          <w:sz w:val="22"/>
          <w:szCs w:val="22"/>
          <w:lang w:val="es-MX"/>
        </w:rPr>
        <w:t xml:space="preserve"> de producción, etc</w:t>
      </w:r>
      <w:r w:rsidRPr="005D7324">
        <w:rPr>
          <w:rFonts w:ascii="Calibri" w:hAnsi="Calibri" w:cs="Calibri"/>
          <w:b/>
          <w:color w:val="000000"/>
          <w:sz w:val="22"/>
          <w:szCs w:val="22"/>
          <w:lang w:val="es-MX"/>
        </w:rPr>
        <w:t xml:space="preserve">. </w:t>
      </w:r>
      <w:r w:rsidRPr="005D7324">
        <w:rPr>
          <w:rFonts w:ascii="Calibri" w:hAnsi="Calibri" w:cs="Calibri"/>
          <w:color w:val="000000"/>
          <w:sz w:val="22"/>
          <w:szCs w:val="22"/>
          <w:lang w:val="es-MX"/>
        </w:rPr>
        <w:t>ver</w:t>
      </w:r>
      <w:r w:rsidRPr="005D7324">
        <w:rPr>
          <w:rFonts w:ascii="Calibri" w:hAnsi="Calibri" w:cs="Calibri"/>
          <w:b/>
          <w:color w:val="0000FF"/>
          <w:sz w:val="22"/>
          <w:szCs w:val="22"/>
          <w:lang w:val="es-MX"/>
        </w:rPr>
        <w:t xml:space="preserve"> RC-SGC-3.1-04 – Lista Maestra de Registros</w:t>
      </w:r>
      <w:r w:rsidR="00D41369">
        <w:rPr>
          <w:rFonts w:ascii="Calibri" w:hAnsi="Calibri" w:cs="Calibri"/>
          <w:b/>
          <w:color w:val="0000FF"/>
          <w:sz w:val="22"/>
          <w:szCs w:val="22"/>
          <w:lang w:val="es-MX"/>
        </w:rPr>
        <w:t>.</w:t>
      </w:r>
    </w:p>
    <w:p w14:paraId="573F58EC" w14:textId="77777777" w:rsidR="00405DA1" w:rsidRDefault="00405DA1" w:rsidP="00405DA1">
      <w:pPr>
        <w:pStyle w:val="TEXTO2"/>
        <w:spacing w:after="0"/>
        <w:ind w:left="360"/>
        <w:rPr>
          <w:rFonts w:ascii="Calibri" w:hAnsi="Calibri" w:cs="Calibri"/>
          <w:b/>
          <w:color w:val="0000FF"/>
          <w:sz w:val="22"/>
          <w:szCs w:val="22"/>
          <w:lang w:val="es-MX"/>
        </w:rPr>
      </w:pPr>
    </w:p>
    <w:p w14:paraId="34432B74" w14:textId="77777777" w:rsidR="00405DA1" w:rsidRPr="0024366F" w:rsidRDefault="00405DA1" w:rsidP="00405DA1">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24366F">
        <w:rPr>
          <w:rFonts w:ascii="Calibri" w:hAnsi="Calibri" w:cs="Calibri"/>
          <w:b/>
          <w:color w:val="000000"/>
          <w:sz w:val="22"/>
          <w:szCs w:val="22"/>
          <w:lang w:val="es-MX"/>
        </w:rPr>
        <w:t>Protección</w:t>
      </w:r>
      <w:r w:rsidR="00AA20BD" w:rsidRPr="0024366F">
        <w:rPr>
          <w:rFonts w:ascii="Calibri" w:hAnsi="Calibri" w:cs="Calibri"/>
          <w:b/>
          <w:color w:val="000000"/>
          <w:sz w:val="22"/>
          <w:szCs w:val="22"/>
          <w:lang w:val="es-MX"/>
        </w:rPr>
        <w:t xml:space="preserve"> de los registros electrónicos.</w:t>
      </w:r>
    </w:p>
    <w:p w14:paraId="0FE6D331" w14:textId="77777777" w:rsidR="00AA20BD" w:rsidRPr="0024366F" w:rsidRDefault="00AA20BD" w:rsidP="00405DA1">
      <w:pPr>
        <w:pStyle w:val="TEXTO2"/>
        <w:spacing w:after="0"/>
        <w:ind w:left="0"/>
        <w:rPr>
          <w:rFonts w:ascii="Calibri" w:hAnsi="Calibri" w:cs="Calibri"/>
          <w:color w:val="000000"/>
          <w:sz w:val="22"/>
          <w:szCs w:val="22"/>
          <w:lang w:val="es-MX"/>
        </w:rPr>
      </w:pPr>
    </w:p>
    <w:p w14:paraId="2540AE4F" w14:textId="77777777" w:rsidR="00405DA1" w:rsidRPr="0024366F" w:rsidRDefault="005C3BCC" w:rsidP="00AA20BD">
      <w:pPr>
        <w:pStyle w:val="TEXTO2"/>
        <w:numPr>
          <w:ilvl w:val="0"/>
          <w:numId w:val="43"/>
        </w:numPr>
        <w:spacing w:after="0"/>
        <w:rPr>
          <w:rFonts w:ascii="Calibri" w:hAnsi="Calibri" w:cs="Calibri"/>
          <w:color w:val="000000"/>
          <w:sz w:val="22"/>
          <w:szCs w:val="22"/>
          <w:lang w:val="es-MX"/>
        </w:rPr>
      </w:pPr>
      <w:r w:rsidRPr="0024366F">
        <w:rPr>
          <w:rFonts w:ascii="Calibri" w:hAnsi="Calibri" w:cs="Calibri"/>
          <w:color w:val="000000"/>
          <w:sz w:val="22"/>
          <w:szCs w:val="22"/>
          <w:lang w:val="es-MX"/>
        </w:rPr>
        <w:t>La protección y conservación de los registros electrónicos ubicados en el Servidor será responsabilidad de Sistemas de la Información a través de sus programas de mantenimiento y respaldos, cualquier</w:t>
      </w:r>
      <w:r w:rsidR="00AA20BD" w:rsidRPr="0024366F">
        <w:rPr>
          <w:rFonts w:ascii="Calibri" w:hAnsi="Calibri" w:cs="Calibri"/>
          <w:color w:val="000000"/>
          <w:sz w:val="22"/>
          <w:szCs w:val="22"/>
          <w:lang w:val="es-MX"/>
        </w:rPr>
        <w:t xml:space="preserve"> dificultad presentada (Pérdida o</w:t>
      </w:r>
      <w:r w:rsidRPr="0024366F">
        <w:rPr>
          <w:rFonts w:ascii="Calibri" w:hAnsi="Calibri" w:cs="Calibri"/>
          <w:color w:val="000000"/>
          <w:sz w:val="22"/>
          <w:szCs w:val="22"/>
          <w:lang w:val="es-MX"/>
        </w:rPr>
        <w:t xml:space="preserve"> daño)  con los registros almacenados en el servidor, serán restaurados por Sistemas de la Información a través de las copias de respaldo realizadas periódicamente al servidor como viene descrito en el </w:t>
      </w:r>
      <w:r w:rsidRPr="0024366F">
        <w:rPr>
          <w:rFonts w:ascii="Calibri" w:hAnsi="Calibri" w:cs="Calibri"/>
          <w:b/>
          <w:color w:val="0000FF"/>
          <w:sz w:val="22"/>
          <w:szCs w:val="22"/>
          <w:lang w:val="es-MX"/>
        </w:rPr>
        <w:t>PC-MAN-3.4-02 - Procedimiento para Mantenimiento de Equipos Informáticos.</w:t>
      </w:r>
    </w:p>
    <w:p w14:paraId="3D6BC652" w14:textId="77777777" w:rsidR="00405DA1" w:rsidRPr="0024366F" w:rsidRDefault="00405DA1" w:rsidP="00405DA1">
      <w:pPr>
        <w:pStyle w:val="TEXTO2"/>
        <w:spacing w:after="0"/>
        <w:ind w:left="0"/>
        <w:rPr>
          <w:rFonts w:ascii="Calibri" w:hAnsi="Calibri" w:cs="Calibri"/>
          <w:b/>
          <w:color w:val="000000"/>
          <w:sz w:val="22"/>
          <w:szCs w:val="22"/>
          <w:lang w:val="es-MX"/>
        </w:rPr>
      </w:pPr>
    </w:p>
    <w:p w14:paraId="6AA4056A" w14:textId="77777777" w:rsidR="00AA20BD" w:rsidRPr="0024366F" w:rsidRDefault="005C3BCC" w:rsidP="00AA20BD">
      <w:pPr>
        <w:pStyle w:val="TEXTO2"/>
        <w:numPr>
          <w:ilvl w:val="0"/>
          <w:numId w:val="43"/>
        </w:numPr>
        <w:spacing w:after="0"/>
        <w:rPr>
          <w:rFonts w:ascii="Calibri" w:hAnsi="Calibri" w:cs="Calibri"/>
          <w:color w:val="000000"/>
          <w:sz w:val="22"/>
          <w:szCs w:val="22"/>
          <w:lang w:val="es-MX"/>
        </w:rPr>
      </w:pPr>
      <w:r w:rsidRPr="0024366F">
        <w:rPr>
          <w:rFonts w:ascii="Calibri" w:hAnsi="Calibri" w:cs="Calibri"/>
          <w:color w:val="000000"/>
          <w:sz w:val="22"/>
          <w:szCs w:val="22"/>
          <w:lang w:val="es-MX"/>
        </w:rPr>
        <w:lastRenderedPageBreak/>
        <w:t>La protección y conservación de los registros electrónicos ubicados en los discos duros de las estaciones de trabajo de cada proceso, será responsabilidad del usuario del equipo</w:t>
      </w:r>
      <w:r w:rsidR="00AA20BD" w:rsidRPr="0024366F">
        <w:rPr>
          <w:rFonts w:ascii="Calibri" w:hAnsi="Calibri" w:cs="Calibri"/>
          <w:color w:val="000000"/>
          <w:sz w:val="22"/>
          <w:szCs w:val="22"/>
          <w:lang w:val="es-MX"/>
        </w:rPr>
        <w:t>, quien debe realizar copias de seguridad de su información en su carpeta ubicada en el Servidor.</w:t>
      </w:r>
    </w:p>
    <w:p w14:paraId="3170943E" w14:textId="77777777" w:rsidR="00AA20BD" w:rsidRPr="0024366F" w:rsidRDefault="00AA20BD" w:rsidP="00405DA1">
      <w:pPr>
        <w:pStyle w:val="TEXTO2"/>
        <w:spacing w:after="0"/>
        <w:ind w:left="0"/>
        <w:rPr>
          <w:rFonts w:ascii="Calibri" w:hAnsi="Calibri" w:cs="Calibri"/>
          <w:color w:val="000000"/>
          <w:sz w:val="22"/>
          <w:szCs w:val="22"/>
          <w:lang w:val="es-MX"/>
        </w:rPr>
      </w:pPr>
    </w:p>
    <w:p w14:paraId="46F3D51B" w14:textId="77777777" w:rsidR="00AA20BD" w:rsidRPr="0024366F" w:rsidRDefault="00AA20BD" w:rsidP="00AA20BD">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24366F">
        <w:rPr>
          <w:rFonts w:ascii="Calibri" w:hAnsi="Calibri" w:cs="Calibri"/>
          <w:b/>
          <w:color w:val="000000"/>
          <w:sz w:val="22"/>
          <w:szCs w:val="22"/>
          <w:lang w:val="es-MX"/>
        </w:rPr>
        <w:t>Protección de los registros físicos.</w:t>
      </w:r>
    </w:p>
    <w:p w14:paraId="13434AB2" w14:textId="77777777" w:rsidR="00AA20BD" w:rsidRPr="0024366F" w:rsidRDefault="00AA20BD" w:rsidP="00AA20BD">
      <w:pPr>
        <w:pStyle w:val="TEXTO1"/>
        <w:spacing w:after="0"/>
        <w:ind w:left="0"/>
        <w:rPr>
          <w:rFonts w:ascii="Calibri" w:hAnsi="Calibri" w:cs="Calibri"/>
          <w:b/>
          <w:color w:val="000000"/>
          <w:sz w:val="22"/>
          <w:szCs w:val="22"/>
          <w:lang w:val="es-MX"/>
        </w:rPr>
      </w:pPr>
    </w:p>
    <w:p w14:paraId="179558FF" w14:textId="77777777" w:rsidR="00405DA1" w:rsidRDefault="00AA20BD" w:rsidP="00AA20BD">
      <w:pPr>
        <w:pStyle w:val="TEXTO1"/>
        <w:numPr>
          <w:ilvl w:val="0"/>
          <w:numId w:val="44"/>
        </w:numPr>
        <w:spacing w:after="0"/>
        <w:rPr>
          <w:rFonts w:ascii="Calibri" w:hAnsi="Calibri" w:cs="Calibri"/>
          <w:color w:val="000000"/>
          <w:sz w:val="22"/>
          <w:szCs w:val="22"/>
          <w:lang w:val="es-MX"/>
        </w:rPr>
      </w:pPr>
      <w:r w:rsidRPr="0024366F">
        <w:rPr>
          <w:rFonts w:ascii="Calibri" w:hAnsi="Calibri" w:cs="Calibri"/>
          <w:color w:val="000000"/>
          <w:sz w:val="22"/>
          <w:szCs w:val="22"/>
          <w:lang w:val="es-MX"/>
        </w:rPr>
        <w:t>Para garantizar la protección de los registros en medio físico</w:t>
      </w:r>
      <w:r w:rsidR="00F563BB" w:rsidRPr="0024366F">
        <w:rPr>
          <w:rFonts w:ascii="Calibri" w:hAnsi="Calibri" w:cs="Calibri"/>
          <w:color w:val="000000"/>
          <w:sz w:val="22"/>
          <w:szCs w:val="22"/>
          <w:lang w:val="es-MX"/>
        </w:rPr>
        <w:t>, estos deben mantenerse</w:t>
      </w:r>
      <w:r w:rsidR="00690E86" w:rsidRPr="0024366F">
        <w:rPr>
          <w:rFonts w:ascii="Calibri" w:hAnsi="Calibri" w:cs="Calibri"/>
          <w:color w:val="000000"/>
          <w:sz w:val="22"/>
          <w:szCs w:val="22"/>
          <w:lang w:val="es-MX"/>
        </w:rPr>
        <w:t xml:space="preserve"> en área libre de agua y luz del sol directa, así mismo deberá considerarse el punto B.</w:t>
      </w:r>
      <w:r w:rsidR="00F563BB" w:rsidRPr="0024366F">
        <w:rPr>
          <w:rFonts w:ascii="Calibri" w:hAnsi="Calibri" w:cs="Calibri"/>
          <w:color w:val="000000"/>
          <w:sz w:val="22"/>
          <w:szCs w:val="22"/>
          <w:lang w:val="es-MX"/>
        </w:rPr>
        <w:t xml:space="preserve"> </w:t>
      </w:r>
    </w:p>
    <w:p w14:paraId="5783E94E" w14:textId="77777777" w:rsidR="00D41369" w:rsidRDefault="00D41369" w:rsidP="00D41369">
      <w:pPr>
        <w:pStyle w:val="TEXTO1"/>
        <w:spacing w:after="0"/>
        <w:ind w:left="720"/>
        <w:rPr>
          <w:rFonts w:ascii="Calibri" w:hAnsi="Calibri" w:cs="Calibri"/>
          <w:color w:val="000000"/>
          <w:sz w:val="22"/>
          <w:szCs w:val="22"/>
          <w:lang w:val="es-MX"/>
        </w:rPr>
      </w:pPr>
    </w:p>
    <w:p w14:paraId="7A9A37CA" w14:textId="77777777" w:rsidR="00D41369" w:rsidRPr="00D41369" w:rsidRDefault="00D41369" w:rsidP="00D41369">
      <w:pPr>
        <w:pStyle w:val="TEXTO1"/>
        <w:numPr>
          <w:ilvl w:val="0"/>
          <w:numId w:val="10"/>
        </w:numPr>
        <w:tabs>
          <w:tab w:val="clear" w:pos="1397"/>
          <w:tab w:val="num" w:pos="0"/>
        </w:tabs>
        <w:spacing w:after="0"/>
        <w:ind w:left="0" w:hanging="357"/>
        <w:rPr>
          <w:rFonts w:ascii="Calibri" w:hAnsi="Calibri" w:cs="Calibri"/>
          <w:b/>
          <w:color w:val="000000"/>
          <w:sz w:val="22"/>
          <w:szCs w:val="22"/>
          <w:lang w:val="es-MX"/>
        </w:rPr>
      </w:pPr>
      <w:r w:rsidRPr="00D41369">
        <w:rPr>
          <w:rFonts w:ascii="Calibri" w:hAnsi="Calibri" w:cs="Calibri"/>
          <w:b/>
          <w:color w:val="000000"/>
          <w:sz w:val="22"/>
          <w:szCs w:val="22"/>
          <w:lang w:val="es-MX"/>
        </w:rPr>
        <w:t>Confidencialidad de los Documentos</w:t>
      </w:r>
    </w:p>
    <w:p w14:paraId="095B3427" w14:textId="77777777" w:rsidR="006D2DC5" w:rsidRDefault="00D41369" w:rsidP="00D41369">
      <w:pPr>
        <w:pStyle w:val="TEXTO1"/>
        <w:numPr>
          <w:ilvl w:val="0"/>
          <w:numId w:val="44"/>
        </w:numPr>
        <w:spacing w:after="0"/>
        <w:rPr>
          <w:rFonts w:ascii="Calibri" w:hAnsi="Calibri" w:cs="Calibri"/>
          <w:color w:val="000000"/>
          <w:sz w:val="22"/>
          <w:szCs w:val="22"/>
          <w:lang w:val="es-MX"/>
        </w:rPr>
      </w:pPr>
      <w:r w:rsidRPr="00D41369">
        <w:rPr>
          <w:rFonts w:ascii="Calibri" w:hAnsi="Calibri" w:cs="Calibri"/>
          <w:color w:val="000000"/>
          <w:sz w:val="22"/>
          <w:szCs w:val="22"/>
          <w:lang w:val="es-MX"/>
        </w:rPr>
        <w:t>Los documentos</w:t>
      </w:r>
      <w:r>
        <w:rPr>
          <w:rFonts w:ascii="Calibri" w:hAnsi="Calibri" w:cs="Calibri"/>
          <w:color w:val="000000"/>
          <w:sz w:val="22"/>
          <w:szCs w:val="22"/>
          <w:lang w:val="es-MX"/>
        </w:rPr>
        <w:t xml:space="preserve"> electrónicos</w:t>
      </w:r>
      <w:r w:rsidRPr="00D41369">
        <w:rPr>
          <w:rFonts w:ascii="Calibri" w:hAnsi="Calibri" w:cs="Calibri"/>
          <w:color w:val="000000"/>
          <w:sz w:val="22"/>
          <w:szCs w:val="22"/>
          <w:lang w:val="es-MX"/>
        </w:rPr>
        <w:t xml:space="preserve"> con información sensible deben </w:t>
      </w:r>
      <w:r>
        <w:rPr>
          <w:rFonts w:ascii="Calibri" w:hAnsi="Calibri" w:cs="Calibri"/>
          <w:color w:val="000000"/>
          <w:sz w:val="22"/>
          <w:szCs w:val="22"/>
          <w:lang w:val="es-MX"/>
        </w:rPr>
        <w:t xml:space="preserve">guardarse en el servidor local el cual es </w:t>
      </w:r>
      <w:r w:rsidRPr="00D41369">
        <w:rPr>
          <w:rFonts w:ascii="Calibri" w:hAnsi="Calibri" w:cs="Calibri"/>
          <w:color w:val="000000"/>
          <w:sz w:val="22"/>
          <w:szCs w:val="22"/>
          <w:lang w:val="es-MX"/>
        </w:rPr>
        <w:t>accesible solamente a aquellos que tienen autorización</w:t>
      </w:r>
      <w:r w:rsidR="006D2DC5">
        <w:rPr>
          <w:rFonts w:ascii="Calibri" w:hAnsi="Calibri" w:cs="Calibri"/>
          <w:color w:val="000000"/>
          <w:sz w:val="22"/>
          <w:szCs w:val="22"/>
          <w:lang w:val="es-MX"/>
        </w:rPr>
        <w:t>.</w:t>
      </w:r>
    </w:p>
    <w:p w14:paraId="0AEC61B6" w14:textId="77777777" w:rsidR="006D2DC5" w:rsidRDefault="006D2DC5" w:rsidP="00D41369">
      <w:pPr>
        <w:pStyle w:val="TEXTO1"/>
        <w:numPr>
          <w:ilvl w:val="0"/>
          <w:numId w:val="44"/>
        </w:numPr>
        <w:spacing w:after="0"/>
        <w:rPr>
          <w:rFonts w:ascii="Calibri" w:hAnsi="Calibri" w:cs="Calibri"/>
          <w:color w:val="000000"/>
          <w:sz w:val="22"/>
          <w:szCs w:val="22"/>
          <w:lang w:val="es-MX"/>
        </w:rPr>
      </w:pPr>
      <w:r>
        <w:rPr>
          <w:rFonts w:ascii="Calibri" w:hAnsi="Calibri" w:cs="Calibri"/>
          <w:color w:val="000000"/>
          <w:sz w:val="22"/>
          <w:szCs w:val="22"/>
          <w:lang w:val="es-MX"/>
        </w:rPr>
        <w:t>Se cuenta con 3 vías de acceso a la red:</w:t>
      </w:r>
    </w:p>
    <w:p w14:paraId="296D36AB" w14:textId="77777777" w:rsidR="006D2DC5" w:rsidRDefault="006D2DC5" w:rsidP="006D2DC5">
      <w:pPr>
        <w:pStyle w:val="TEXTO1"/>
        <w:numPr>
          <w:ilvl w:val="0"/>
          <w:numId w:val="45"/>
        </w:numPr>
        <w:spacing w:after="0"/>
        <w:rPr>
          <w:rFonts w:ascii="Calibri" w:hAnsi="Calibri" w:cs="Calibri"/>
          <w:color w:val="000000"/>
          <w:sz w:val="22"/>
          <w:szCs w:val="22"/>
          <w:lang w:val="es-MX"/>
        </w:rPr>
      </w:pPr>
      <w:r>
        <w:rPr>
          <w:rFonts w:ascii="Calibri" w:hAnsi="Calibri" w:cs="Calibri"/>
          <w:color w:val="000000"/>
          <w:sz w:val="22"/>
          <w:szCs w:val="22"/>
          <w:lang w:val="es-MX"/>
        </w:rPr>
        <w:t>Red inalámbrica, los equipos son dados de alta por medio de su dirección MAC para evitar que terceros puedan tener acceso a la red.</w:t>
      </w:r>
    </w:p>
    <w:p w14:paraId="5DD716C3" w14:textId="77777777" w:rsidR="006D2DC5" w:rsidRDefault="006D2DC5" w:rsidP="006D2DC5">
      <w:pPr>
        <w:pStyle w:val="TEXTO1"/>
        <w:numPr>
          <w:ilvl w:val="0"/>
          <w:numId w:val="45"/>
        </w:numPr>
        <w:spacing w:after="0"/>
        <w:rPr>
          <w:rFonts w:ascii="Calibri" w:hAnsi="Calibri" w:cs="Calibri"/>
          <w:color w:val="000000"/>
          <w:sz w:val="22"/>
          <w:szCs w:val="22"/>
          <w:lang w:val="es-MX"/>
        </w:rPr>
      </w:pPr>
      <w:r>
        <w:rPr>
          <w:rFonts w:ascii="Calibri" w:hAnsi="Calibri" w:cs="Calibri"/>
          <w:color w:val="000000"/>
          <w:sz w:val="22"/>
          <w:szCs w:val="22"/>
          <w:lang w:val="es-MX"/>
        </w:rPr>
        <w:t>Red Cableada 1, los equipos en producción únicamente cuentan con acceso a VPN para realizar la conexión del SAP.</w:t>
      </w:r>
    </w:p>
    <w:p w14:paraId="1F910C1C" w14:textId="77777777" w:rsidR="006D2DC5" w:rsidRDefault="006D2DC5" w:rsidP="006D2DC5">
      <w:pPr>
        <w:pStyle w:val="TEXTO1"/>
        <w:numPr>
          <w:ilvl w:val="0"/>
          <w:numId w:val="45"/>
        </w:numPr>
        <w:spacing w:after="0"/>
        <w:rPr>
          <w:rFonts w:ascii="Calibri" w:hAnsi="Calibri" w:cs="Calibri"/>
          <w:color w:val="000000"/>
          <w:sz w:val="22"/>
          <w:szCs w:val="22"/>
          <w:lang w:val="es-MX"/>
        </w:rPr>
      </w:pPr>
      <w:r>
        <w:rPr>
          <w:rFonts w:ascii="Calibri" w:hAnsi="Calibri" w:cs="Calibri"/>
          <w:color w:val="000000"/>
          <w:sz w:val="22"/>
          <w:szCs w:val="22"/>
          <w:lang w:val="es-MX"/>
        </w:rPr>
        <w:t>Red Cableada 2, los equipos de procesos administrativos que cuentan con accesos restringidos por medio de usuarios y contraseñas al Servidor, dicho acceso es administrado por el proceso de Sistemas.</w:t>
      </w:r>
    </w:p>
    <w:p w14:paraId="1A8A5CC6" w14:textId="77777777" w:rsidR="003C497B" w:rsidRPr="0024366F" w:rsidRDefault="003C497B" w:rsidP="0024366F">
      <w:pPr>
        <w:pStyle w:val="TEXTO1"/>
        <w:spacing w:after="0"/>
        <w:ind w:left="720"/>
        <w:rPr>
          <w:rFonts w:ascii="Calibri" w:hAnsi="Calibri" w:cs="Calibri"/>
          <w:color w:val="000000"/>
          <w:sz w:val="22"/>
          <w:szCs w:val="22"/>
          <w:lang w:val="es-MX"/>
        </w:rPr>
      </w:pPr>
    </w:p>
    <w:p w14:paraId="4915E029" w14:textId="77777777" w:rsidR="009F6A39" w:rsidRPr="005D7324" w:rsidRDefault="009F6A39" w:rsidP="009F6A39">
      <w:pPr>
        <w:pStyle w:val="Ttulo3"/>
        <w:numPr>
          <w:ilvl w:val="2"/>
          <w:numId w:val="4"/>
        </w:numPr>
        <w:tabs>
          <w:tab w:val="clear" w:pos="1530"/>
          <w:tab w:val="left" w:pos="0"/>
        </w:tabs>
        <w:spacing w:before="0" w:after="0"/>
        <w:ind w:left="0" w:hanging="567"/>
        <w:rPr>
          <w:rFonts w:ascii="Calibri" w:hAnsi="Calibri" w:cs="Calibri"/>
          <w:b/>
          <w:sz w:val="22"/>
          <w:szCs w:val="22"/>
        </w:rPr>
      </w:pPr>
      <w:r w:rsidRPr="005D7324">
        <w:rPr>
          <w:rFonts w:ascii="Calibri" w:hAnsi="Calibri" w:cs="Calibri"/>
          <w:b/>
          <w:sz w:val="22"/>
          <w:szCs w:val="22"/>
        </w:rPr>
        <w:t>Altas y Bajas de Registros</w:t>
      </w:r>
    </w:p>
    <w:p w14:paraId="674562A1" w14:textId="77777777" w:rsidR="009F6A39" w:rsidRPr="005D7324" w:rsidRDefault="009F6A39" w:rsidP="009F6A39">
      <w:pPr>
        <w:pStyle w:val="Ttulo3"/>
        <w:numPr>
          <w:ilvl w:val="3"/>
          <w:numId w:val="4"/>
        </w:numPr>
        <w:tabs>
          <w:tab w:val="clear" w:pos="1530"/>
          <w:tab w:val="clear" w:pos="4680"/>
          <w:tab w:val="left" w:pos="284"/>
        </w:tabs>
        <w:spacing w:before="0" w:after="0"/>
        <w:ind w:left="284" w:hanging="710"/>
        <w:rPr>
          <w:rFonts w:ascii="Calibri" w:hAnsi="Calibri" w:cs="Calibri"/>
          <w:caps w:val="0"/>
          <w:color w:val="000000"/>
          <w:sz w:val="22"/>
          <w:szCs w:val="22"/>
          <w:lang w:val="es-MX"/>
        </w:rPr>
      </w:pPr>
      <w:r w:rsidRPr="005D7324">
        <w:rPr>
          <w:rFonts w:ascii="Calibri" w:hAnsi="Calibri" w:cs="Calibri"/>
          <w:caps w:val="0"/>
          <w:color w:val="000000"/>
          <w:sz w:val="22"/>
          <w:szCs w:val="22"/>
          <w:lang w:val="es-MX"/>
        </w:rPr>
        <w:t xml:space="preserve">Para agregar un Registro (Formato) al </w:t>
      </w:r>
      <w:r w:rsidRPr="005D7324">
        <w:rPr>
          <w:rFonts w:ascii="Calibri" w:hAnsi="Calibri" w:cs="Calibri"/>
          <w:b/>
          <w:caps w:val="0"/>
          <w:color w:val="0000FF"/>
          <w:sz w:val="22"/>
          <w:szCs w:val="22"/>
          <w:lang w:val="es-MX"/>
        </w:rPr>
        <w:t>RC-SGC-3.1-04 - Lista Maestra de Registros</w:t>
      </w:r>
      <w:r w:rsidRPr="005D7324">
        <w:rPr>
          <w:rFonts w:ascii="Calibri" w:hAnsi="Calibri" w:cs="Calibri"/>
          <w:caps w:val="0"/>
          <w:color w:val="000000"/>
          <w:sz w:val="22"/>
          <w:szCs w:val="22"/>
          <w:lang w:val="es-MX"/>
        </w:rPr>
        <w:t>, el responsable del proceso solicita vía correo electrónico al CSGC su incorporación al SGC.</w:t>
      </w:r>
    </w:p>
    <w:p w14:paraId="6BE59D3E" w14:textId="77777777" w:rsidR="009F6A39" w:rsidRPr="005D7324" w:rsidRDefault="009F6A39" w:rsidP="009F6A39">
      <w:pPr>
        <w:pStyle w:val="Ttulo3"/>
        <w:numPr>
          <w:ilvl w:val="3"/>
          <w:numId w:val="4"/>
        </w:numPr>
        <w:tabs>
          <w:tab w:val="clear" w:pos="1530"/>
          <w:tab w:val="clear" w:pos="4680"/>
          <w:tab w:val="left" w:pos="284"/>
          <w:tab w:val="num" w:pos="4877"/>
        </w:tabs>
        <w:spacing w:before="0" w:after="0"/>
        <w:ind w:left="284" w:hanging="710"/>
        <w:rPr>
          <w:rFonts w:ascii="Calibri" w:hAnsi="Calibri" w:cs="Calibri"/>
          <w:caps w:val="0"/>
          <w:color w:val="000000"/>
          <w:sz w:val="22"/>
          <w:szCs w:val="22"/>
          <w:lang w:val="es-MX"/>
        </w:rPr>
      </w:pPr>
      <w:r w:rsidRPr="005D7324">
        <w:rPr>
          <w:rFonts w:ascii="Calibri" w:hAnsi="Calibri" w:cs="Calibri"/>
          <w:caps w:val="0"/>
          <w:color w:val="000000"/>
          <w:sz w:val="22"/>
          <w:szCs w:val="22"/>
          <w:lang w:val="es-MX"/>
        </w:rPr>
        <w:t>Para dar de baja un Registro (Formato) el responsable del proceso hace la solicitud al CSGC vía correo electrónico, el CSGC verifica si procede la baja considerando que:</w:t>
      </w:r>
    </w:p>
    <w:p w14:paraId="62CE3CCC" w14:textId="77777777" w:rsidR="009F6A39" w:rsidRPr="005D7324" w:rsidRDefault="009F6A39" w:rsidP="009F6A39">
      <w:pPr>
        <w:pStyle w:val="TEXTO1"/>
        <w:spacing w:after="0"/>
        <w:rPr>
          <w:rFonts w:ascii="Calibri" w:hAnsi="Calibri" w:cs="Calibri"/>
          <w:sz w:val="22"/>
          <w:szCs w:val="22"/>
          <w:lang w:val="es-MX"/>
        </w:rPr>
      </w:pPr>
    </w:p>
    <w:p w14:paraId="1CFF3FE5" w14:textId="77777777" w:rsidR="009F6A39" w:rsidRPr="005D7324" w:rsidRDefault="009F6A39" w:rsidP="009F6A39">
      <w:pPr>
        <w:pStyle w:val="TEXTO2"/>
        <w:numPr>
          <w:ilvl w:val="0"/>
          <w:numId w:val="39"/>
        </w:numPr>
        <w:tabs>
          <w:tab w:val="left" w:pos="426"/>
        </w:tabs>
        <w:spacing w:after="0"/>
        <w:rPr>
          <w:rFonts w:ascii="Calibri" w:hAnsi="Calibri" w:cs="Calibri"/>
          <w:sz w:val="22"/>
          <w:szCs w:val="22"/>
          <w:lang w:val="es-MX"/>
        </w:rPr>
      </w:pPr>
      <w:r w:rsidRPr="005D7324">
        <w:rPr>
          <w:rFonts w:ascii="Calibri" w:hAnsi="Calibri" w:cs="Calibri"/>
          <w:sz w:val="22"/>
          <w:szCs w:val="22"/>
          <w:lang w:val="es-MX"/>
        </w:rPr>
        <w:t>El registro en mención ya no se utilice.</w:t>
      </w:r>
    </w:p>
    <w:p w14:paraId="0742E93F" w14:textId="77777777" w:rsidR="009F6A39" w:rsidRPr="005D7324" w:rsidRDefault="009F6A39" w:rsidP="009F6A39">
      <w:pPr>
        <w:pStyle w:val="TEXTO2"/>
        <w:numPr>
          <w:ilvl w:val="0"/>
          <w:numId w:val="39"/>
        </w:numPr>
        <w:tabs>
          <w:tab w:val="left" w:pos="426"/>
        </w:tabs>
        <w:spacing w:after="0"/>
        <w:rPr>
          <w:rFonts w:ascii="Calibri" w:hAnsi="Calibri" w:cs="Calibri"/>
          <w:sz w:val="22"/>
          <w:szCs w:val="22"/>
          <w:lang w:val="es-MX"/>
        </w:rPr>
      </w:pPr>
      <w:r w:rsidRPr="005D7324">
        <w:rPr>
          <w:rFonts w:ascii="Calibri" w:hAnsi="Calibri" w:cs="Calibri"/>
          <w:sz w:val="22"/>
          <w:szCs w:val="22"/>
          <w:lang w:val="es-MX"/>
        </w:rPr>
        <w:t>Que este, no se mencione en ningún documento del SGC.</w:t>
      </w:r>
    </w:p>
    <w:p w14:paraId="2CFABA14" w14:textId="77777777" w:rsidR="009F6A39" w:rsidRPr="005D7324" w:rsidRDefault="009F6A39" w:rsidP="009F6A39">
      <w:pPr>
        <w:pStyle w:val="TEXTO2"/>
        <w:numPr>
          <w:ilvl w:val="0"/>
          <w:numId w:val="39"/>
        </w:numPr>
        <w:tabs>
          <w:tab w:val="left" w:pos="426"/>
        </w:tabs>
        <w:spacing w:after="0"/>
        <w:rPr>
          <w:rFonts w:ascii="Calibri" w:hAnsi="Calibri" w:cs="Calibri"/>
          <w:sz w:val="22"/>
          <w:szCs w:val="22"/>
          <w:lang w:val="es-MX"/>
        </w:rPr>
      </w:pPr>
      <w:r w:rsidRPr="005D7324">
        <w:rPr>
          <w:rFonts w:ascii="Calibri" w:hAnsi="Calibri" w:cs="Calibri"/>
          <w:sz w:val="22"/>
          <w:szCs w:val="22"/>
          <w:lang w:val="es-MX"/>
        </w:rPr>
        <w:t>Que la información que este guarde se encuentre en otro registro</w:t>
      </w:r>
    </w:p>
    <w:p w14:paraId="29C160D7" w14:textId="77777777" w:rsidR="009F6A39" w:rsidRPr="005D7324" w:rsidRDefault="009F6A39" w:rsidP="009F6A39">
      <w:pPr>
        <w:pStyle w:val="TEXTO2"/>
        <w:tabs>
          <w:tab w:val="left" w:pos="426"/>
        </w:tabs>
        <w:spacing w:after="0"/>
        <w:ind w:left="709" w:hanging="709"/>
        <w:rPr>
          <w:rFonts w:ascii="Calibri" w:hAnsi="Calibri" w:cs="Calibri"/>
          <w:caps/>
          <w:color w:val="000000"/>
          <w:sz w:val="22"/>
          <w:szCs w:val="22"/>
          <w:lang w:val="es-MX"/>
        </w:rPr>
      </w:pPr>
    </w:p>
    <w:p w14:paraId="7AACEE32" w14:textId="77777777" w:rsidR="009F6A39" w:rsidRPr="005D7324" w:rsidRDefault="009F6A39" w:rsidP="009F6A39">
      <w:pPr>
        <w:pStyle w:val="TEXTO2"/>
        <w:numPr>
          <w:ilvl w:val="0"/>
          <w:numId w:val="40"/>
        </w:numPr>
        <w:tabs>
          <w:tab w:val="left" w:pos="426"/>
        </w:tabs>
        <w:spacing w:after="0"/>
        <w:ind w:left="426" w:hanging="426"/>
        <w:rPr>
          <w:rFonts w:ascii="Calibri" w:hAnsi="Calibri" w:cs="Calibri"/>
          <w:color w:val="000000"/>
          <w:sz w:val="22"/>
          <w:szCs w:val="22"/>
          <w:lang w:val="es-MX"/>
        </w:rPr>
      </w:pPr>
      <w:r w:rsidRPr="005D7324">
        <w:rPr>
          <w:rFonts w:ascii="Calibri" w:hAnsi="Calibri" w:cs="Calibri"/>
          <w:color w:val="000000"/>
          <w:sz w:val="22"/>
          <w:szCs w:val="22"/>
          <w:lang w:val="es-MX"/>
        </w:rPr>
        <w:t xml:space="preserve">En caso de que sea aceptada la </w:t>
      </w:r>
      <w:proofErr w:type="gramStart"/>
      <w:r w:rsidRPr="005D7324">
        <w:rPr>
          <w:rFonts w:ascii="Calibri" w:hAnsi="Calibri" w:cs="Calibri"/>
          <w:color w:val="000000"/>
          <w:sz w:val="22"/>
          <w:szCs w:val="22"/>
          <w:lang w:val="es-MX"/>
        </w:rPr>
        <w:t>baja,  el</w:t>
      </w:r>
      <w:proofErr w:type="gramEnd"/>
      <w:r w:rsidRPr="005D7324">
        <w:rPr>
          <w:rFonts w:ascii="Calibri" w:hAnsi="Calibri" w:cs="Calibri"/>
          <w:color w:val="000000"/>
          <w:sz w:val="22"/>
          <w:szCs w:val="22"/>
          <w:lang w:val="es-MX"/>
        </w:rPr>
        <w:t xml:space="preserve"> CSGC actualiza el </w:t>
      </w:r>
      <w:r w:rsidRPr="005D7324">
        <w:rPr>
          <w:rFonts w:ascii="Calibri" w:hAnsi="Calibri" w:cs="Calibri"/>
          <w:b/>
          <w:color w:val="0000FF"/>
          <w:sz w:val="22"/>
          <w:szCs w:val="22"/>
          <w:lang w:val="es-MX"/>
        </w:rPr>
        <w:t>RC-SGC-3.1-04 - Lista Maestra de Registros</w:t>
      </w:r>
      <w:r w:rsidRPr="005D7324">
        <w:rPr>
          <w:rFonts w:ascii="Calibri" w:hAnsi="Calibri" w:cs="Calibri"/>
          <w:color w:val="000000"/>
          <w:sz w:val="22"/>
          <w:szCs w:val="22"/>
          <w:lang w:val="es-MX"/>
        </w:rPr>
        <w:t>.</w:t>
      </w:r>
    </w:p>
    <w:p w14:paraId="573AE90D" w14:textId="77777777" w:rsidR="009F6A39" w:rsidRPr="005D7324" w:rsidRDefault="009F6A39" w:rsidP="009F6A39">
      <w:pPr>
        <w:pStyle w:val="TEXTO2"/>
        <w:numPr>
          <w:ilvl w:val="0"/>
          <w:numId w:val="41"/>
        </w:numPr>
        <w:tabs>
          <w:tab w:val="left" w:pos="426"/>
        </w:tabs>
        <w:spacing w:after="0"/>
        <w:ind w:left="426" w:hanging="426"/>
        <w:rPr>
          <w:rFonts w:ascii="Calibri" w:hAnsi="Calibri" w:cs="Calibri"/>
          <w:color w:val="000000"/>
          <w:sz w:val="22"/>
          <w:szCs w:val="22"/>
          <w:lang w:val="es-MX"/>
        </w:rPr>
      </w:pPr>
      <w:r w:rsidRPr="005D7324">
        <w:rPr>
          <w:rFonts w:ascii="Calibri" w:hAnsi="Calibri" w:cs="Calibri"/>
          <w:color w:val="000000"/>
          <w:sz w:val="22"/>
          <w:szCs w:val="22"/>
          <w:lang w:val="es-MX"/>
        </w:rPr>
        <w:t xml:space="preserve">En caso de que </w:t>
      </w:r>
      <w:proofErr w:type="gramStart"/>
      <w:r w:rsidRPr="005D7324">
        <w:rPr>
          <w:rFonts w:ascii="Calibri" w:hAnsi="Calibri" w:cs="Calibri"/>
          <w:color w:val="000000"/>
          <w:sz w:val="22"/>
          <w:szCs w:val="22"/>
          <w:lang w:val="es-MX"/>
        </w:rPr>
        <w:t>no  sea</w:t>
      </w:r>
      <w:proofErr w:type="gramEnd"/>
      <w:r w:rsidRPr="005D7324">
        <w:rPr>
          <w:rFonts w:ascii="Calibri" w:hAnsi="Calibri" w:cs="Calibri"/>
          <w:color w:val="000000"/>
          <w:sz w:val="22"/>
          <w:szCs w:val="22"/>
          <w:lang w:val="es-MX"/>
        </w:rPr>
        <w:t xml:space="preserve"> aceptada la </w:t>
      </w:r>
      <w:proofErr w:type="gramStart"/>
      <w:r w:rsidRPr="005D7324">
        <w:rPr>
          <w:rFonts w:ascii="Calibri" w:hAnsi="Calibri" w:cs="Calibri"/>
          <w:color w:val="000000"/>
          <w:sz w:val="22"/>
          <w:szCs w:val="22"/>
          <w:lang w:val="es-MX"/>
        </w:rPr>
        <w:t>baja,  el</w:t>
      </w:r>
      <w:proofErr w:type="gramEnd"/>
      <w:r w:rsidRPr="005D7324">
        <w:rPr>
          <w:rFonts w:ascii="Calibri" w:hAnsi="Calibri" w:cs="Calibri"/>
          <w:color w:val="000000"/>
          <w:sz w:val="22"/>
          <w:szCs w:val="22"/>
          <w:lang w:val="es-MX"/>
        </w:rPr>
        <w:t xml:space="preserve"> CSGC informa al responsable del proceso vía correo electrónico explicando el porque la solicitud ha sido rechazada.</w:t>
      </w:r>
    </w:p>
    <w:p w14:paraId="0A0B7F5A" w14:textId="77777777" w:rsidR="009F6A39" w:rsidRPr="005D7324" w:rsidRDefault="009F6A39" w:rsidP="009F6A39">
      <w:pPr>
        <w:pStyle w:val="TEXTO2"/>
        <w:tabs>
          <w:tab w:val="left" w:pos="426"/>
        </w:tabs>
        <w:spacing w:after="0"/>
        <w:ind w:left="0"/>
        <w:rPr>
          <w:rFonts w:ascii="Calibri" w:hAnsi="Calibri" w:cs="Calibri"/>
          <w:color w:val="000000"/>
          <w:sz w:val="22"/>
          <w:szCs w:val="22"/>
          <w:lang w:val="es-MX"/>
        </w:rPr>
      </w:pPr>
    </w:p>
    <w:p w14:paraId="76215B2F" w14:textId="77777777" w:rsidR="009F6A39" w:rsidRPr="005D7324" w:rsidRDefault="009F6A39" w:rsidP="009F6A39">
      <w:pPr>
        <w:pStyle w:val="Ttulo3"/>
        <w:numPr>
          <w:ilvl w:val="2"/>
          <w:numId w:val="4"/>
        </w:numPr>
        <w:tabs>
          <w:tab w:val="clear" w:pos="1530"/>
          <w:tab w:val="left" w:pos="0"/>
        </w:tabs>
        <w:spacing w:before="0" w:after="0"/>
        <w:ind w:left="0" w:hanging="567"/>
        <w:rPr>
          <w:rFonts w:ascii="Calibri" w:hAnsi="Calibri" w:cs="Calibri"/>
          <w:b/>
          <w:sz w:val="22"/>
          <w:szCs w:val="22"/>
        </w:rPr>
      </w:pPr>
      <w:r w:rsidRPr="005D7324">
        <w:rPr>
          <w:rFonts w:ascii="Calibri" w:hAnsi="Calibri" w:cs="Calibri"/>
          <w:b/>
          <w:sz w:val="22"/>
          <w:szCs w:val="22"/>
        </w:rPr>
        <w:t>Legibilidad DE LOS REGISTROS</w:t>
      </w:r>
    </w:p>
    <w:p w14:paraId="78B422D1" w14:textId="77777777" w:rsidR="009F6A39" w:rsidRPr="005D7324" w:rsidRDefault="009F6A39" w:rsidP="009F6A39">
      <w:pPr>
        <w:pStyle w:val="PARGRAFO"/>
        <w:tabs>
          <w:tab w:val="clear" w:pos="142"/>
          <w:tab w:val="left" w:pos="284"/>
          <w:tab w:val="left" w:pos="1350"/>
        </w:tabs>
        <w:ind w:left="284"/>
        <w:rPr>
          <w:rFonts w:ascii="Calibri" w:hAnsi="Calibri" w:cs="Calibri"/>
          <w:color w:val="000000"/>
          <w:szCs w:val="22"/>
          <w:lang w:val="es-MX"/>
        </w:rPr>
      </w:pPr>
      <w:r w:rsidRPr="005D7324">
        <w:rPr>
          <w:rFonts w:ascii="Calibri" w:hAnsi="Calibri" w:cs="Calibri"/>
          <w:color w:val="000000"/>
          <w:szCs w:val="22"/>
          <w:lang w:val="es-MX"/>
        </w:rPr>
        <w:t xml:space="preserve">Para asegurar la permanente legibilidad de los registros, se establecen las siguientes especificaciones: </w:t>
      </w:r>
    </w:p>
    <w:p w14:paraId="31A898CC" w14:textId="77777777" w:rsidR="009F6A39" w:rsidRPr="005D7324" w:rsidRDefault="009F6A39" w:rsidP="009F6A39">
      <w:pPr>
        <w:pStyle w:val="PARGRAFO"/>
        <w:numPr>
          <w:ilvl w:val="0"/>
          <w:numId w:val="42"/>
        </w:numPr>
        <w:tabs>
          <w:tab w:val="left" w:pos="851"/>
        </w:tabs>
        <w:ind w:left="709"/>
        <w:rPr>
          <w:rFonts w:ascii="Calibri" w:hAnsi="Calibri" w:cs="Calibri"/>
          <w:color w:val="000000"/>
          <w:szCs w:val="22"/>
          <w:lang w:val="es-MX"/>
        </w:rPr>
      </w:pPr>
      <w:r w:rsidRPr="005D7324">
        <w:rPr>
          <w:rFonts w:ascii="Calibri" w:hAnsi="Calibri" w:cs="Calibri"/>
          <w:color w:val="000000"/>
          <w:szCs w:val="22"/>
          <w:lang w:val="es-MX"/>
        </w:rPr>
        <w:t xml:space="preserve">El responsable debe evitar enmendaduras, tachaduras, anotaciones, realces, dobleces, maltratos, etc. a los registros, que pudieran dificultar su lectura. </w:t>
      </w:r>
    </w:p>
    <w:p w14:paraId="2BFAA11A" w14:textId="77777777" w:rsidR="009F6A39" w:rsidRPr="005D7324" w:rsidRDefault="009F6A39" w:rsidP="009F6A39">
      <w:pPr>
        <w:pStyle w:val="PARGRAFO"/>
        <w:numPr>
          <w:ilvl w:val="0"/>
          <w:numId w:val="42"/>
        </w:numPr>
        <w:tabs>
          <w:tab w:val="left" w:pos="851"/>
        </w:tabs>
        <w:ind w:left="709"/>
        <w:rPr>
          <w:rFonts w:ascii="Calibri" w:hAnsi="Calibri" w:cs="Calibri"/>
          <w:color w:val="000000"/>
          <w:szCs w:val="22"/>
          <w:lang w:val="es-MX"/>
        </w:rPr>
      </w:pPr>
      <w:r w:rsidRPr="005D7324">
        <w:rPr>
          <w:rFonts w:ascii="Calibri" w:hAnsi="Calibri" w:cs="Calibri"/>
          <w:color w:val="000000"/>
          <w:szCs w:val="22"/>
          <w:lang w:val="es-MX"/>
        </w:rPr>
        <w:t xml:space="preserve">Si los registros son llenados a mano, únicamente se deberá utilizar tinta y letra de molde.  </w:t>
      </w:r>
    </w:p>
    <w:p w14:paraId="490337DD" w14:textId="77777777" w:rsidR="00742721" w:rsidRPr="00742721" w:rsidRDefault="00742721" w:rsidP="00742721">
      <w:pPr>
        <w:pStyle w:val="PARGRAFO"/>
        <w:numPr>
          <w:ilvl w:val="0"/>
          <w:numId w:val="42"/>
        </w:numPr>
        <w:tabs>
          <w:tab w:val="left" w:pos="851"/>
        </w:tabs>
        <w:ind w:left="709"/>
        <w:rPr>
          <w:rFonts w:ascii="Calibri" w:hAnsi="Calibri" w:cs="Calibri"/>
          <w:color w:val="000000"/>
          <w:szCs w:val="22"/>
          <w:lang w:val="es-MX"/>
        </w:rPr>
      </w:pPr>
      <w:r>
        <w:rPr>
          <w:rFonts w:ascii="Calibri" w:hAnsi="Calibri" w:cs="Calibri"/>
          <w:color w:val="000000"/>
          <w:szCs w:val="22"/>
          <w:lang w:val="es-MX"/>
        </w:rPr>
        <w:t xml:space="preserve">Queda </w:t>
      </w:r>
      <w:r w:rsidR="000A0769">
        <w:rPr>
          <w:rFonts w:ascii="Trebuchet MS" w:hAnsi="Trebuchet MS" w:cs="Arial"/>
          <w:sz w:val="20"/>
          <w:lang w:val="es-ES_tradnl"/>
        </w:rPr>
        <w:t>prohibido</w:t>
      </w:r>
      <w:r w:rsidRPr="00742721">
        <w:rPr>
          <w:rFonts w:ascii="Trebuchet MS" w:hAnsi="Trebuchet MS" w:cs="Arial"/>
          <w:sz w:val="20"/>
          <w:lang w:val="es-ES_tradnl"/>
        </w:rPr>
        <w:t xml:space="preserve"> la utilización de corrector en los registros y establecer que en caso de errores al registrar se debe cruzar el dato incorrecto, colocar el dato correcto y colocando nombre y firma al margen la persona que realizo la corrección.</w:t>
      </w:r>
    </w:p>
    <w:p w14:paraId="1B82F5D3" w14:textId="77777777" w:rsidR="00742721" w:rsidRPr="00742721" w:rsidRDefault="00742721" w:rsidP="00742721">
      <w:pPr>
        <w:pStyle w:val="PARGRAFO"/>
        <w:tabs>
          <w:tab w:val="left" w:pos="851"/>
        </w:tabs>
        <w:rPr>
          <w:rFonts w:ascii="Calibri" w:hAnsi="Calibri" w:cs="Calibri"/>
          <w:color w:val="000000"/>
          <w:szCs w:val="22"/>
          <w:lang w:val="es-MX"/>
        </w:rPr>
      </w:pPr>
    </w:p>
    <w:p w14:paraId="0A1D5FA5" w14:textId="77777777" w:rsidR="009F6A39" w:rsidRPr="005D7324" w:rsidRDefault="009F6A39" w:rsidP="009F6A39">
      <w:pPr>
        <w:pStyle w:val="Ttulo2"/>
        <w:numPr>
          <w:ilvl w:val="1"/>
          <w:numId w:val="4"/>
        </w:numPr>
        <w:tabs>
          <w:tab w:val="clear" w:pos="1216"/>
          <w:tab w:val="num" w:pos="0"/>
        </w:tabs>
        <w:spacing w:before="0" w:after="0"/>
        <w:ind w:left="0" w:hanging="567"/>
        <w:rPr>
          <w:rFonts w:ascii="Calibri" w:hAnsi="Calibri" w:cs="Calibri"/>
          <w:b/>
          <w:sz w:val="22"/>
          <w:szCs w:val="22"/>
        </w:rPr>
      </w:pPr>
      <w:r w:rsidRPr="005D7324">
        <w:rPr>
          <w:rFonts w:ascii="Calibri" w:hAnsi="Calibri" w:cs="Calibri"/>
          <w:b/>
          <w:sz w:val="22"/>
          <w:szCs w:val="22"/>
        </w:rPr>
        <w:t>RESPALDOS</w:t>
      </w:r>
    </w:p>
    <w:p w14:paraId="23EAF511" w14:textId="77777777" w:rsidR="009F6A39" w:rsidRPr="005D7324" w:rsidRDefault="009F6A39" w:rsidP="009F6A39">
      <w:pPr>
        <w:pStyle w:val="Ttulo3"/>
        <w:numPr>
          <w:ilvl w:val="0"/>
          <w:numId w:val="0"/>
        </w:numPr>
        <w:tabs>
          <w:tab w:val="clear" w:pos="1530"/>
        </w:tabs>
        <w:spacing w:before="0" w:after="0"/>
        <w:rPr>
          <w:rFonts w:ascii="Calibri" w:hAnsi="Calibri" w:cs="Calibri"/>
          <w:caps w:val="0"/>
          <w:color w:val="000000"/>
          <w:sz w:val="22"/>
          <w:szCs w:val="22"/>
          <w:lang w:val="es-MX"/>
        </w:rPr>
      </w:pPr>
      <w:proofErr w:type="gramStart"/>
      <w:r w:rsidRPr="005D7324">
        <w:rPr>
          <w:rFonts w:ascii="Calibri" w:hAnsi="Calibri" w:cs="Calibri"/>
          <w:caps w:val="0"/>
          <w:color w:val="000000"/>
          <w:sz w:val="22"/>
          <w:szCs w:val="22"/>
          <w:lang w:val="es-MX"/>
        </w:rPr>
        <w:t>Los  registros</w:t>
      </w:r>
      <w:proofErr w:type="gramEnd"/>
      <w:r w:rsidRPr="005D7324">
        <w:rPr>
          <w:rFonts w:ascii="Calibri" w:hAnsi="Calibri" w:cs="Calibri"/>
          <w:caps w:val="0"/>
          <w:color w:val="000000"/>
          <w:sz w:val="22"/>
          <w:szCs w:val="22"/>
          <w:lang w:val="es-MX"/>
        </w:rPr>
        <w:t xml:space="preserve"> </w:t>
      </w:r>
      <w:proofErr w:type="gramStart"/>
      <w:r w:rsidRPr="005D7324">
        <w:rPr>
          <w:rFonts w:ascii="Calibri" w:hAnsi="Calibri" w:cs="Calibri"/>
          <w:caps w:val="0"/>
          <w:color w:val="000000"/>
          <w:sz w:val="22"/>
          <w:szCs w:val="22"/>
          <w:lang w:val="es-MX"/>
        </w:rPr>
        <w:t>electrónicos  deberán</w:t>
      </w:r>
      <w:proofErr w:type="gramEnd"/>
      <w:r w:rsidRPr="005D7324">
        <w:rPr>
          <w:rFonts w:ascii="Calibri" w:hAnsi="Calibri" w:cs="Calibri"/>
          <w:caps w:val="0"/>
          <w:color w:val="000000"/>
          <w:sz w:val="22"/>
          <w:szCs w:val="22"/>
          <w:lang w:val="es-MX"/>
        </w:rPr>
        <w:t xml:space="preserve"> ser </w:t>
      </w:r>
      <w:proofErr w:type="gramStart"/>
      <w:r w:rsidRPr="005D7324">
        <w:rPr>
          <w:rFonts w:ascii="Calibri" w:hAnsi="Calibri" w:cs="Calibri"/>
          <w:caps w:val="0"/>
          <w:color w:val="000000"/>
          <w:sz w:val="22"/>
          <w:szCs w:val="22"/>
          <w:lang w:val="es-MX"/>
        </w:rPr>
        <w:t>respaldados  de</w:t>
      </w:r>
      <w:proofErr w:type="gramEnd"/>
      <w:r w:rsidRPr="005D7324">
        <w:rPr>
          <w:rFonts w:ascii="Calibri" w:hAnsi="Calibri" w:cs="Calibri"/>
          <w:caps w:val="0"/>
          <w:color w:val="000000"/>
          <w:sz w:val="22"/>
          <w:szCs w:val="22"/>
          <w:lang w:val="es-MX"/>
        </w:rPr>
        <w:t xml:space="preserve"> acuerdo al </w:t>
      </w:r>
      <w:r w:rsidRPr="005D7324">
        <w:rPr>
          <w:rFonts w:ascii="Calibri" w:hAnsi="Calibri" w:cs="Calibri"/>
          <w:b/>
          <w:caps w:val="0"/>
          <w:color w:val="0000FF"/>
          <w:sz w:val="22"/>
          <w:szCs w:val="22"/>
          <w:lang w:val="es-MX"/>
        </w:rPr>
        <w:t>PC-MAN-3.4-</w:t>
      </w:r>
      <w:proofErr w:type="gramStart"/>
      <w:r w:rsidRPr="005D7324">
        <w:rPr>
          <w:rFonts w:ascii="Calibri" w:hAnsi="Calibri" w:cs="Calibri"/>
          <w:b/>
          <w:caps w:val="0"/>
          <w:color w:val="0000FF"/>
          <w:sz w:val="22"/>
          <w:szCs w:val="22"/>
          <w:lang w:val="es-MX"/>
        </w:rPr>
        <w:t>02  Procedimiento</w:t>
      </w:r>
      <w:proofErr w:type="gramEnd"/>
      <w:r w:rsidRPr="005D7324">
        <w:rPr>
          <w:rFonts w:ascii="Calibri" w:hAnsi="Calibri" w:cs="Calibri"/>
          <w:b/>
          <w:caps w:val="0"/>
          <w:color w:val="0000FF"/>
          <w:sz w:val="22"/>
          <w:szCs w:val="22"/>
          <w:lang w:val="es-MX"/>
        </w:rPr>
        <w:t xml:space="preserve">  de Mantenimiento de </w:t>
      </w:r>
      <w:proofErr w:type="gramStart"/>
      <w:r w:rsidRPr="005D7324">
        <w:rPr>
          <w:rFonts w:ascii="Calibri" w:hAnsi="Calibri" w:cs="Calibri"/>
          <w:b/>
          <w:caps w:val="0"/>
          <w:color w:val="0000FF"/>
          <w:sz w:val="22"/>
          <w:szCs w:val="22"/>
          <w:lang w:val="es-MX"/>
        </w:rPr>
        <w:t>Equipos  Informáticos</w:t>
      </w:r>
      <w:proofErr w:type="gramEnd"/>
      <w:r w:rsidRPr="005D7324">
        <w:rPr>
          <w:rFonts w:ascii="Calibri" w:hAnsi="Calibri" w:cs="Calibri"/>
          <w:caps w:val="0"/>
          <w:color w:val="000000"/>
          <w:sz w:val="22"/>
          <w:szCs w:val="22"/>
          <w:lang w:val="es-MX"/>
        </w:rPr>
        <w:t>.</w:t>
      </w:r>
    </w:p>
    <w:p w14:paraId="07C84287" w14:textId="77777777" w:rsidR="009F6A39" w:rsidRPr="005D7324" w:rsidRDefault="009F6A39" w:rsidP="009F6A39">
      <w:pPr>
        <w:rPr>
          <w:rFonts w:ascii="Calibri" w:hAnsi="Calibri" w:cs="Calibri"/>
          <w:sz w:val="22"/>
          <w:szCs w:val="22"/>
          <w:lang w:val="es-MX"/>
        </w:rPr>
      </w:pPr>
    </w:p>
    <w:p w14:paraId="28ACF51C" w14:textId="77777777" w:rsidR="009F6A39" w:rsidRPr="005D7324" w:rsidRDefault="009F6A39" w:rsidP="009F6A39">
      <w:pPr>
        <w:pStyle w:val="Ttulo2"/>
        <w:numPr>
          <w:ilvl w:val="1"/>
          <w:numId w:val="4"/>
        </w:numPr>
        <w:tabs>
          <w:tab w:val="clear" w:pos="1216"/>
          <w:tab w:val="num" w:pos="0"/>
        </w:tabs>
        <w:spacing w:before="0" w:after="0"/>
        <w:ind w:left="0" w:hanging="567"/>
        <w:rPr>
          <w:rFonts w:ascii="Calibri" w:hAnsi="Calibri" w:cs="Calibri"/>
          <w:b/>
          <w:sz w:val="22"/>
          <w:szCs w:val="22"/>
        </w:rPr>
      </w:pPr>
      <w:r w:rsidRPr="005D7324">
        <w:rPr>
          <w:rFonts w:ascii="Calibri" w:hAnsi="Calibri" w:cs="Calibri"/>
          <w:b/>
          <w:sz w:val="22"/>
          <w:szCs w:val="22"/>
        </w:rPr>
        <w:lastRenderedPageBreak/>
        <w:t>Vigencia de mANUALES, PROCEDIMIENTOS, documentos, METODOLOGIAS y registros.</w:t>
      </w:r>
    </w:p>
    <w:p w14:paraId="0E43F244" w14:textId="77777777" w:rsidR="009F6A39" w:rsidRDefault="009F6A39" w:rsidP="009F6A39">
      <w:pPr>
        <w:pStyle w:val="Ttulo3"/>
        <w:numPr>
          <w:ilvl w:val="0"/>
          <w:numId w:val="0"/>
        </w:numPr>
        <w:tabs>
          <w:tab w:val="clear" w:pos="1530"/>
        </w:tabs>
        <w:spacing w:before="0" w:after="0"/>
        <w:rPr>
          <w:rFonts w:ascii="Calibri" w:hAnsi="Calibri" w:cs="Calibri"/>
          <w:b/>
          <w:caps w:val="0"/>
          <w:color w:val="0000FF"/>
          <w:sz w:val="22"/>
          <w:szCs w:val="22"/>
          <w:lang w:val="es-MX"/>
        </w:rPr>
      </w:pPr>
      <w:r w:rsidRPr="005D7324">
        <w:rPr>
          <w:rFonts w:ascii="Calibri" w:hAnsi="Calibri" w:cs="Calibri"/>
          <w:caps w:val="0"/>
          <w:color w:val="000000"/>
          <w:sz w:val="22"/>
          <w:szCs w:val="22"/>
          <w:lang w:val="es-MX"/>
        </w:rPr>
        <w:t>La vigencia de los documentos y registros s</w:t>
      </w:r>
      <w:r w:rsidR="001A142A">
        <w:rPr>
          <w:rFonts w:ascii="Calibri" w:hAnsi="Calibri" w:cs="Calibri"/>
          <w:caps w:val="0"/>
          <w:color w:val="000000"/>
          <w:sz w:val="22"/>
          <w:szCs w:val="22"/>
          <w:lang w:val="es-MX"/>
        </w:rPr>
        <w:t xml:space="preserve">e valida cada 2 años </w:t>
      </w:r>
      <w:r w:rsidRPr="005D7324">
        <w:rPr>
          <w:rFonts w:ascii="Calibri" w:hAnsi="Calibri" w:cs="Calibri"/>
          <w:caps w:val="0"/>
          <w:color w:val="000000"/>
          <w:sz w:val="22"/>
          <w:szCs w:val="22"/>
          <w:lang w:val="es-MX"/>
        </w:rPr>
        <w:t xml:space="preserve"> mediante el </w:t>
      </w:r>
      <w:r w:rsidRPr="005D7324">
        <w:rPr>
          <w:rFonts w:ascii="Calibri" w:hAnsi="Calibri" w:cs="Calibri"/>
          <w:b/>
          <w:caps w:val="0"/>
          <w:color w:val="0000FF"/>
          <w:sz w:val="22"/>
          <w:szCs w:val="22"/>
          <w:lang w:val="es-MX"/>
        </w:rPr>
        <w:t>RC-SGC-3.5-15 - Check List de Verificación de Documentos</w:t>
      </w:r>
      <w:r w:rsidRPr="005D7324">
        <w:rPr>
          <w:rFonts w:ascii="Calibri" w:hAnsi="Calibri" w:cs="Calibri"/>
          <w:caps w:val="0"/>
          <w:color w:val="000000"/>
          <w:sz w:val="22"/>
          <w:szCs w:val="22"/>
          <w:lang w:val="es-MX"/>
        </w:rPr>
        <w:t xml:space="preserve">, en caso de que el documento o registro siga vigente, se conserva la misma revisión y en caso de que el registro requiera una revisión se le notifica al responsable del proceso vía correo electrónico, que deberá enviar el archivo del registro en su nueva revisión para dar paso a la actualización del </w:t>
      </w:r>
      <w:r w:rsidRPr="005D7324">
        <w:rPr>
          <w:rFonts w:ascii="Calibri" w:hAnsi="Calibri" w:cs="Calibri"/>
          <w:b/>
          <w:caps w:val="0"/>
          <w:color w:val="0000FF"/>
          <w:sz w:val="22"/>
          <w:szCs w:val="22"/>
          <w:lang w:val="es-MX"/>
        </w:rPr>
        <w:t xml:space="preserve">RC-SGC-3.1-04 - Lista Maestra de Registros </w:t>
      </w:r>
      <w:r w:rsidRPr="005D7324">
        <w:rPr>
          <w:rFonts w:ascii="Calibri" w:hAnsi="Calibri" w:cs="Calibri"/>
          <w:caps w:val="0"/>
          <w:color w:val="000000"/>
          <w:sz w:val="22"/>
          <w:szCs w:val="22"/>
          <w:lang w:val="es-MX"/>
        </w:rPr>
        <w:t>y/o</w:t>
      </w:r>
      <w:r w:rsidRPr="005D7324">
        <w:rPr>
          <w:rFonts w:ascii="Calibri" w:hAnsi="Calibri" w:cs="Calibri"/>
          <w:b/>
          <w:caps w:val="0"/>
          <w:color w:val="0000FF"/>
          <w:sz w:val="22"/>
          <w:szCs w:val="22"/>
          <w:lang w:val="es-MX"/>
        </w:rPr>
        <w:t xml:space="preserve"> RC-SGC-3.1-03 – Lista Maestra de Documentos.</w:t>
      </w:r>
    </w:p>
    <w:p w14:paraId="5FB1CBEE" w14:textId="77777777" w:rsidR="0047533C" w:rsidRPr="000172EA" w:rsidRDefault="0047533C" w:rsidP="00494E52">
      <w:pPr>
        <w:pStyle w:val="TEXTO1"/>
        <w:ind w:left="0"/>
        <w:jc w:val="left"/>
        <w:rPr>
          <w:rFonts w:ascii="Calibri" w:hAnsi="Calibri"/>
          <w:sz w:val="22"/>
          <w:szCs w:val="22"/>
          <w:lang w:val="es-MX"/>
        </w:rPr>
      </w:pPr>
      <w:proofErr w:type="gramStart"/>
      <w:r w:rsidRPr="000172EA">
        <w:rPr>
          <w:rFonts w:ascii="Calibri" w:hAnsi="Calibri"/>
          <w:sz w:val="22"/>
          <w:szCs w:val="22"/>
          <w:lang w:val="es-MX"/>
        </w:rPr>
        <w:t>Para  el</w:t>
      </w:r>
      <w:proofErr w:type="gramEnd"/>
      <w:r w:rsidRPr="000172EA">
        <w:rPr>
          <w:rFonts w:ascii="Calibri" w:hAnsi="Calibri"/>
          <w:sz w:val="22"/>
          <w:szCs w:val="22"/>
          <w:lang w:val="es-MX"/>
        </w:rPr>
        <w:t xml:space="preserve"> </w:t>
      </w:r>
      <w:r w:rsidR="00494E52" w:rsidRPr="000172EA">
        <w:rPr>
          <w:rFonts w:ascii="Calibri" w:hAnsi="Calibri"/>
          <w:sz w:val="22"/>
          <w:szCs w:val="22"/>
          <w:lang w:val="es-MX"/>
        </w:rPr>
        <w:t xml:space="preserve">caso de registros </w:t>
      </w:r>
      <w:proofErr w:type="gramStart"/>
      <w:r w:rsidR="00494E52" w:rsidRPr="000172EA">
        <w:rPr>
          <w:rFonts w:ascii="Calibri" w:hAnsi="Calibri"/>
          <w:sz w:val="22"/>
          <w:szCs w:val="22"/>
          <w:lang w:val="es-MX"/>
        </w:rPr>
        <w:t>externos  se</w:t>
      </w:r>
      <w:proofErr w:type="gramEnd"/>
      <w:r w:rsidR="00494E52" w:rsidRPr="000172EA">
        <w:rPr>
          <w:rFonts w:ascii="Calibri" w:hAnsi="Calibri"/>
          <w:sz w:val="22"/>
          <w:szCs w:val="22"/>
          <w:lang w:val="es-MX"/>
        </w:rPr>
        <w:t xml:space="preserve"> deberá de hacer una revisión   una vez al año para </w:t>
      </w:r>
      <w:proofErr w:type="gramStart"/>
      <w:r w:rsidR="00494E52" w:rsidRPr="000172EA">
        <w:rPr>
          <w:rFonts w:ascii="Calibri" w:hAnsi="Calibri"/>
          <w:sz w:val="22"/>
          <w:szCs w:val="22"/>
          <w:lang w:val="es-MX"/>
        </w:rPr>
        <w:t>garantizar  la</w:t>
      </w:r>
      <w:proofErr w:type="gramEnd"/>
      <w:r w:rsidR="00494E52" w:rsidRPr="000172EA">
        <w:rPr>
          <w:rFonts w:ascii="Calibri" w:hAnsi="Calibri"/>
          <w:sz w:val="22"/>
          <w:szCs w:val="22"/>
          <w:lang w:val="es-MX"/>
        </w:rPr>
        <w:t xml:space="preserve"> vigencia </w:t>
      </w:r>
      <w:proofErr w:type="gramStart"/>
      <w:r w:rsidR="00494E52" w:rsidRPr="000172EA">
        <w:rPr>
          <w:rFonts w:ascii="Calibri" w:hAnsi="Calibri"/>
          <w:sz w:val="22"/>
          <w:szCs w:val="22"/>
          <w:lang w:val="es-MX"/>
        </w:rPr>
        <w:t>de  los</w:t>
      </w:r>
      <w:proofErr w:type="gramEnd"/>
      <w:r w:rsidR="00494E52" w:rsidRPr="000172EA">
        <w:rPr>
          <w:rFonts w:ascii="Calibri" w:hAnsi="Calibri"/>
          <w:sz w:val="22"/>
          <w:szCs w:val="22"/>
          <w:lang w:val="es-MX"/>
        </w:rPr>
        <w:t xml:space="preserve"> registros respecto del número de revisión.</w:t>
      </w:r>
    </w:p>
    <w:p w14:paraId="42E95043" w14:textId="77777777" w:rsidR="009F6A39" w:rsidRDefault="009F6A39" w:rsidP="009F6A39">
      <w:pPr>
        <w:pStyle w:val="TEXTO1"/>
        <w:ind w:left="0"/>
        <w:rPr>
          <w:rFonts w:ascii="Calibri" w:hAnsi="Calibri" w:cs="Calibri"/>
          <w:sz w:val="22"/>
          <w:szCs w:val="22"/>
        </w:rPr>
      </w:pPr>
    </w:p>
    <w:p w14:paraId="0BB8FC46" w14:textId="77777777" w:rsidR="00BB4AC0" w:rsidRPr="005D7324" w:rsidRDefault="00BB4AC0" w:rsidP="009F6A39">
      <w:pPr>
        <w:pStyle w:val="TEXTO1"/>
        <w:ind w:left="0"/>
        <w:rPr>
          <w:rFonts w:ascii="Calibri" w:hAnsi="Calibri" w:cs="Calibri"/>
          <w:sz w:val="22"/>
          <w:szCs w:val="22"/>
        </w:rPr>
      </w:pPr>
    </w:p>
    <w:p w14:paraId="52B2CC6A" w14:textId="77777777" w:rsidR="009F6A39" w:rsidRPr="005D7324" w:rsidRDefault="009F6A39" w:rsidP="009F6A39">
      <w:pPr>
        <w:pStyle w:val="Ttulo1"/>
        <w:numPr>
          <w:ilvl w:val="0"/>
          <w:numId w:val="4"/>
        </w:numPr>
        <w:tabs>
          <w:tab w:val="clear" w:pos="360"/>
          <w:tab w:val="num" w:pos="284"/>
        </w:tabs>
        <w:spacing w:before="0" w:after="0"/>
        <w:ind w:left="0" w:firstLine="0"/>
        <w:jc w:val="both"/>
        <w:rPr>
          <w:rFonts w:ascii="Calibri" w:hAnsi="Calibri" w:cs="Calibri"/>
          <w:szCs w:val="22"/>
          <w:lang w:val="es-MX"/>
        </w:rPr>
      </w:pPr>
      <w:bookmarkStart w:id="25" w:name="_Toc216587370"/>
      <w:bookmarkStart w:id="26" w:name="_Toc326076266"/>
      <w:r w:rsidRPr="005D7324">
        <w:rPr>
          <w:rFonts w:ascii="Calibri" w:hAnsi="Calibri" w:cs="Calibri"/>
          <w:szCs w:val="22"/>
          <w:lang w:val="es-MX"/>
        </w:rPr>
        <w:t>RESPONSABILIDADES</w:t>
      </w:r>
      <w:bookmarkEnd w:id="25"/>
      <w:bookmarkEnd w:id="26"/>
    </w:p>
    <w:p w14:paraId="3058E72F" w14:textId="77777777" w:rsidR="009F6A39" w:rsidRPr="005D7324" w:rsidRDefault="009F6A39" w:rsidP="009F6A39">
      <w:pPr>
        <w:rPr>
          <w:rFonts w:ascii="Calibri" w:hAnsi="Calibri" w:cs="Calibri"/>
          <w:sz w:val="22"/>
          <w:szCs w:val="22"/>
        </w:rPr>
      </w:pPr>
    </w:p>
    <w:tbl>
      <w:tblPr>
        <w:tblW w:w="4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42"/>
        <w:gridCol w:w="622"/>
        <w:gridCol w:w="622"/>
        <w:gridCol w:w="622"/>
        <w:gridCol w:w="622"/>
        <w:gridCol w:w="622"/>
        <w:gridCol w:w="622"/>
      </w:tblGrid>
      <w:tr w:rsidR="009F6A39" w:rsidRPr="005D7324" w14:paraId="2240BF5F" w14:textId="77777777" w:rsidTr="005D7324">
        <w:tblPrEx>
          <w:tblCellMar>
            <w:top w:w="0" w:type="dxa"/>
            <w:bottom w:w="0" w:type="dxa"/>
          </w:tblCellMar>
        </w:tblPrEx>
        <w:trPr>
          <w:cantSplit/>
          <w:trHeight w:val="2193"/>
          <w:jc w:val="center"/>
        </w:trPr>
        <w:tc>
          <w:tcPr>
            <w:tcW w:w="3548" w:type="pct"/>
            <w:vAlign w:val="center"/>
          </w:tcPr>
          <w:p w14:paraId="5DA9C665" w14:textId="77777777" w:rsidR="009F6A39" w:rsidRPr="005D7324" w:rsidRDefault="009F6A39" w:rsidP="005D7324">
            <w:pPr>
              <w:pStyle w:val="ResponsTit"/>
              <w:spacing w:before="100" w:beforeAutospacing="1" w:after="100" w:afterAutospacing="1"/>
              <w:rPr>
                <w:rFonts w:ascii="Calibri" w:hAnsi="Calibri" w:cs="Calibri"/>
                <w:sz w:val="22"/>
                <w:szCs w:val="22"/>
                <w:lang w:val="es-MX"/>
              </w:rPr>
            </w:pPr>
            <w:r w:rsidRPr="005D7324">
              <w:rPr>
                <w:rFonts w:ascii="Calibri" w:hAnsi="Calibri" w:cs="Calibri"/>
                <w:sz w:val="22"/>
                <w:szCs w:val="22"/>
                <w:lang w:val="es-MX"/>
              </w:rPr>
              <w:t>ACTIVIDAD</w:t>
            </w:r>
          </w:p>
        </w:tc>
        <w:tc>
          <w:tcPr>
            <w:tcW w:w="242" w:type="pct"/>
            <w:textDirection w:val="btLr"/>
            <w:vAlign w:val="center"/>
          </w:tcPr>
          <w:p w14:paraId="552D061A" w14:textId="77777777" w:rsidR="009F6A39" w:rsidRPr="005D7324" w:rsidRDefault="009F6A39" w:rsidP="005D7324">
            <w:pPr>
              <w:pStyle w:val="PARGRAFO"/>
              <w:tabs>
                <w:tab w:val="left" w:pos="709"/>
              </w:tabs>
              <w:spacing w:before="100" w:beforeAutospacing="1" w:after="100" w:afterAutospacing="1"/>
              <w:ind w:left="113" w:right="113"/>
              <w:jc w:val="center"/>
              <w:rPr>
                <w:rFonts w:ascii="Calibri" w:hAnsi="Calibri" w:cs="Calibri"/>
                <w:b/>
                <w:szCs w:val="22"/>
                <w:lang w:val="es-MX"/>
              </w:rPr>
            </w:pPr>
            <w:r w:rsidRPr="005D7324">
              <w:rPr>
                <w:rFonts w:ascii="Calibri" w:hAnsi="Calibri" w:cs="Calibri"/>
                <w:b/>
                <w:szCs w:val="22"/>
                <w:lang w:val="es-MX"/>
              </w:rPr>
              <w:t>Director General</w:t>
            </w:r>
          </w:p>
        </w:tc>
        <w:tc>
          <w:tcPr>
            <w:tcW w:w="242" w:type="pct"/>
            <w:textDirection w:val="btLr"/>
            <w:vAlign w:val="center"/>
          </w:tcPr>
          <w:p w14:paraId="3B50057D" w14:textId="77777777" w:rsidR="009F6A39" w:rsidRPr="005D7324" w:rsidRDefault="009F6A39" w:rsidP="005D7324">
            <w:pPr>
              <w:pStyle w:val="PARGRAFO"/>
              <w:tabs>
                <w:tab w:val="left" w:pos="709"/>
              </w:tabs>
              <w:spacing w:before="100" w:beforeAutospacing="1" w:after="100" w:afterAutospacing="1"/>
              <w:ind w:left="113" w:right="113"/>
              <w:jc w:val="center"/>
              <w:rPr>
                <w:rFonts w:ascii="Calibri" w:hAnsi="Calibri" w:cs="Calibri"/>
                <w:b/>
                <w:szCs w:val="22"/>
                <w:lang w:val="es-MX"/>
              </w:rPr>
            </w:pPr>
            <w:r w:rsidRPr="005D7324">
              <w:rPr>
                <w:rFonts w:ascii="Calibri" w:hAnsi="Calibri" w:cs="Calibri"/>
                <w:b/>
                <w:szCs w:val="22"/>
                <w:lang w:val="es-MX"/>
              </w:rPr>
              <w:t>Gerencias</w:t>
            </w:r>
          </w:p>
        </w:tc>
        <w:tc>
          <w:tcPr>
            <w:tcW w:w="242" w:type="pct"/>
            <w:textDirection w:val="btLr"/>
          </w:tcPr>
          <w:p w14:paraId="07EF516C" w14:textId="77777777" w:rsidR="009F6A39" w:rsidRPr="005D7324" w:rsidRDefault="009F6A39" w:rsidP="005D7324">
            <w:pPr>
              <w:pStyle w:val="PARGRAFO"/>
              <w:tabs>
                <w:tab w:val="left" w:pos="709"/>
              </w:tabs>
              <w:spacing w:before="100" w:beforeAutospacing="1" w:after="100" w:afterAutospacing="1"/>
              <w:ind w:left="113" w:right="113"/>
              <w:jc w:val="center"/>
              <w:rPr>
                <w:rFonts w:ascii="Calibri" w:hAnsi="Calibri" w:cs="Calibri"/>
                <w:b/>
                <w:szCs w:val="22"/>
                <w:lang w:val="es-MX"/>
              </w:rPr>
            </w:pPr>
            <w:r w:rsidRPr="005D7324">
              <w:rPr>
                <w:rFonts w:ascii="Calibri" w:hAnsi="Calibri" w:cs="Calibri"/>
                <w:b/>
                <w:szCs w:val="22"/>
                <w:lang w:val="es-MX"/>
              </w:rPr>
              <w:t>Jefaturas de Área</w:t>
            </w:r>
          </w:p>
        </w:tc>
        <w:tc>
          <w:tcPr>
            <w:tcW w:w="242" w:type="pct"/>
            <w:textDirection w:val="btLr"/>
            <w:vAlign w:val="center"/>
          </w:tcPr>
          <w:p w14:paraId="03135AE1" w14:textId="77777777" w:rsidR="009F6A39" w:rsidRPr="005D7324" w:rsidRDefault="009F6A39" w:rsidP="005D7324">
            <w:pPr>
              <w:pStyle w:val="ResponsTit"/>
              <w:spacing w:before="100" w:beforeAutospacing="1" w:after="100" w:afterAutospacing="1"/>
              <w:rPr>
                <w:rFonts w:ascii="Calibri" w:hAnsi="Calibri" w:cs="Calibri"/>
                <w:b/>
                <w:sz w:val="22"/>
                <w:szCs w:val="22"/>
                <w:lang w:val="es-MX"/>
              </w:rPr>
            </w:pPr>
            <w:r w:rsidRPr="005D7324">
              <w:rPr>
                <w:rFonts w:ascii="Calibri" w:hAnsi="Calibri" w:cs="Calibri"/>
                <w:b/>
                <w:sz w:val="22"/>
                <w:szCs w:val="22"/>
                <w:lang w:val="es-MX"/>
              </w:rPr>
              <w:t>Supervisores</w:t>
            </w:r>
          </w:p>
        </w:tc>
        <w:tc>
          <w:tcPr>
            <w:tcW w:w="242" w:type="pct"/>
            <w:textDirection w:val="btLr"/>
            <w:vAlign w:val="center"/>
          </w:tcPr>
          <w:p w14:paraId="18921786" w14:textId="77777777" w:rsidR="009F6A39" w:rsidRPr="005D7324" w:rsidRDefault="009F6A39" w:rsidP="005D7324">
            <w:pPr>
              <w:pStyle w:val="ResponsTit"/>
              <w:spacing w:before="100" w:beforeAutospacing="1" w:after="100" w:afterAutospacing="1"/>
              <w:rPr>
                <w:rFonts w:ascii="Calibri" w:hAnsi="Calibri" w:cs="Calibri"/>
                <w:b/>
                <w:sz w:val="22"/>
                <w:szCs w:val="22"/>
                <w:lang w:val="es-MX"/>
              </w:rPr>
            </w:pPr>
            <w:r w:rsidRPr="005D7324">
              <w:rPr>
                <w:rFonts w:ascii="Calibri" w:hAnsi="Calibri" w:cs="Calibri"/>
                <w:b/>
                <w:sz w:val="22"/>
                <w:szCs w:val="22"/>
                <w:lang w:val="es-MX"/>
              </w:rPr>
              <w:t>SGC</w:t>
            </w:r>
          </w:p>
        </w:tc>
        <w:tc>
          <w:tcPr>
            <w:tcW w:w="241" w:type="pct"/>
            <w:textDirection w:val="btLr"/>
            <w:vAlign w:val="center"/>
          </w:tcPr>
          <w:p w14:paraId="379D227C" w14:textId="77777777" w:rsidR="009F6A39" w:rsidRPr="005D7324" w:rsidRDefault="009F6A39" w:rsidP="005D7324">
            <w:pPr>
              <w:pStyle w:val="ResponsTit"/>
              <w:spacing w:before="100" w:beforeAutospacing="1" w:after="100" w:afterAutospacing="1"/>
              <w:rPr>
                <w:rFonts w:ascii="Calibri" w:hAnsi="Calibri" w:cs="Calibri"/>
                <w:sz w:val="22"/>
                <w:szCs w:val="22"/>
                <w:lang w:val="es-MX"/>
              </w:rPr>
            </w:pPr>
            <w:r w:rsidRPr="005D7324">
              <w:rPr>
                <w:rFonts w:ascii="Calibri" w:hAnsi="Calibri" w:cs="Calibri"/>
                <w:b/>
                <w:sz w:val="22"/>
                <w:szCs w:val="22"/>
                <w:lang w:val="es-MX"/>
              </w:rPr>
              <w:t>RD</w:t>
            </w:r>
          </w:p>
        </w:tc>
      </w:tr>
      <w:tr w:rsidR="009F6A39" w:rsidRPr="005D7324" w14:paraId="601DA2DC" w14:textId="77777777" w:rsidTr="005D7324">
        <w:tblPrEx>
          <w:tblCellMar>
            <w:top w:w="0" w:type="dxa"/>
            <w:bottom w:w="0" w:type="dxa"/>
          </w:tblCellMar>
        </w:tblPrEx>
        <w:trPr>
          <w:cantSplit/>
          <w:jc w:val="center"/>
        </w:trPr>
        <w:tc>
          <w:tcPr>
            <w:tcW w:w="3548" w:type="pct"/>
            <w:vAlign w:val="center"/>
          </w:tcPr>
          <w:p w14:paraId="28FA6E90"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 xml:space="preserve">1. Realizar todo el control (formato, emisión de originales y distribución en medio electrónico y físico, dar de alta, digitación, obtención de consenso, verificaciones, solucionar conflictos) de los documentos del Sistema de Gestión de </w:t>
            </w:r>
            <w:smartTag w:uri="urn:schemas-microsoft-com:office:smarttags" w:element="PersonName">
              <w:smartTagPr>
                <w:attr w:name="ProductID" w:val="la Calidad"/>
              </w:smartTagPr>
              <w:r w:rsidRPr="005D7324">
                <w:rPr>
                  <w:rFonts w:ascii="Calibri" w:hAnsi="Calibri" w:cs="Calibri"/>
                  <w:sz w:val="18"/>
                  <w:szCs w:val="22"/>
                  <w:lang w:val="es-MX"/>
                </w:rPr>
                <w:t>la Calidad</w:t>
              </w:r>
            </w:smartTag>
            <w:r w:rsidRPr="005D7324">
              <w:rPr>
                <w:rFonts w:ascii="Calibri" w:hAnsi="Calibri" w:cs="Calibri"/>
                <w:sz w:val="18"/>
                <w:szCs w:val="22"/>
                <w:lang w:val="es-MX"/>
              </w:rPr>
              <w:t xml:space="preserve"> conforme está establecido en cada procedimiento. </w:t>
            </w:r>
          </w:p>
        </w:tc>
        <w:tc>
          <w:tcPr>
            <w:tcW w:w="242" w:type="pct"/>
            <w:vAlign w:val="center"/>
          </w:tcPr>
          <w:p w14:paraId="2A7055F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29FB64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420CD2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96B720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5A02C2C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36F7EBCB"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r w:rsidR="009F6A39" w:rsidRPr="005D7324" w14:paraId="1EC6861F" w14:textId="77777777" w:rsidTr="005D7324">
        <w:tblPrEx>
          <w:tblCellMar>
            <w:top w:w="0" w:type="dxa"/>
            <w:bottom w:w="0" w:type="dxa"/>
          </w:tblCellMar>
        </w:tblPrEx>
        <w:trPr>
          <w:cantSplit/>
          <w:jc w:val="center"/>
        </w:trPr>
        <w:tc>
          <w:tcPr>
            <w:tcW w:w="3548" w:type="pct"/>
            <w:vAlign w:val="center"/>
          </w:tcPr>
          <w:p w14:paraId="6BFDC323"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2. Verificar los procedimientos antes de su aprobación.</w:t>
            </w:r>
          </w:p>
        </w:tc>
        <w:tc>
          <w:tcPr>
            <w:tcW w:w="242" w:type="pct"/>
            <w:vAlign w:val="center"/>
          </w:tcPr>
          <w:p w14:paraId="0134012B"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431D6E04"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5B126D6A"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CFC5844"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27D323F6"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6A17669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r>
      <w:tr w:rsidR="009F6A39" w:rsidRPr="005D7324" w14:paraId="51E136E5" w14:textId="77777777" w:rsidTr="005D7324">
        <w:tblPrEx>
          <w:tblCellMar>
            <w:top w:w="0" w:type="dxa"/>
            <w:bottom w:w="0" w:type="dxa"/>
          </w:tblCellMar>
        </w:tblPrEx>
        <w:trPr>
          <w:cantSplit/>
          <w:jc w:val="center"/>
        </w:trPr>
        <w:tc>
          <w:tcPr>
            <w:tcW w:w="3548" w:type="pct"/>
            <w:vAlign w:val="center"/>
          </w:tcPr>
          <w:p w14:paraId="411404A4"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3. Firmar los documentos conforme se establece en este procedimiento.</w:t>
            </w:r>
          </w:p>
          <w:p w14:paraId="3802D5F4"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 xml:space="preserve">NOTA: la firma de elaboración debe ser hecha por el departamento / área que corresponde del documento, identificado en el encabezado de la </w:t>
            </w:r>
            <w:proofErr w:type="gramStart"/>
            <w:r w:rsidRPr="005D7324">
              <w:rPr>
                <w:rFonts w:ascii="Calibri" w:hAnsi="Calibri" w:cs="Calibri"/>
                <w:sz w:val="18"/>
                <w:szCs w:val="22"/>
                <w:lang w:val="es-MX"/>
              </w:rPr>
              <w:t>primer página</w:t>
            </w:r>
            <w:proofErr w:type="gramEnd"/>
            <w:r w:rsidRPr="005D7324">
              <w:rPr>
                <w:rFonts w:ascii="Calibri" w:hAnsi="Calibri" w:cs="Calibri"/>
                <w:sz w:val="18"/>
                <w:szCs w:val="22"/>
                <w:lang w:val="es-MX"/>
              </w:rPr>
              <w:t>.</w:t>
            </w:r>
          </w:p>
        </w:tc>
        <w:tc>
          <w:tcPr>
            <w:tcW w:w="242" w:type="pct"/>
            <w:vAlign w:val="center"/>
          </w:tcPr>
          <w:p w14:paraId="5FD6CB54"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4E433F9D"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04EC4BA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781FAC98"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722D3C6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4C722423"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r>
      <w:tr w:rsidR="009F6A39" w:rsidRPr="005D7324" w14:paraId="7A227642" w14:textId="77777777" w:rsidTr="005D7324">
        <w:tblPrEx>
          <w:tblCellMar>
            <w:top w:w="0" w:type="dxa"/>
            <w:bottom w:w="0" w:type="dxa"/>
          </w:tblCellMar>
        </w:tblPrEx>
        <w:trPr>
          <w:cantSplit/>
          <w:jc w:val="center"/>
        </w:trPr>
        <w:tc>
          <w:tcPr>
            <w:tcW w:w="3548" w:type="pct"/>
            <w:vAlign w:val="center"/>
          </w:tcPr>
          <w:p w14:paraId="4803C369"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4. Consensar los documentos.</w:t>
            </w:r>
          </w:p>
        </w:tc>
        <w:tc>
          <w:tcPr>
            <w:tcW w:w="242" w:type="pct"/>
            <w:vAlign w:val="center"/>
          </w:tcPr>
          <w:p w14:paraId="536C734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028F465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4D8AE98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652E8D8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45F96E6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0D0E56B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r>
      <w:tr w:rsidR="009F6A39" w:rsidRPr="005D7324" w14:paraId="3A198457" w14:textId="77777777" w:rsidTr="005D7324">
        <w:tblPrEx>
          <w:tblCellMar>
            <w:top w:w="0" w:type="dxa"/>
            <w:bottom w:w="0" w:type="dxa"/>
          </w:tblCellMar>
        </w:tblPrEx>
        <w:trPr>
          <w:cantSplit/>
          <w:jc w:val="center"/>
        </w:trPr>
        <w:tc>
          <w:tcPr>
            <w:tcW w:w="3548" w:type="pct"/>
            <w:vAlign w:val="center"/>
          </w:tcPr>
          <w:p w14:paraId="171FCDDF"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5. Mantener los documentos organizados y disponibles para consulta por todas las personas de su local de trabajo.</w:t>
            </w:r>
          </w:p>
        </w:tc>
        <w:tc>
          <w:tcPr>
            <w:tcW w:w="242" w:type="pct"/>
            <w:vAlign w:val="center"/>
          </w:tcPr>
          <w:p w14:paraId="3A299C4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695D5FC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3E314005"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0271E606"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2" w:type="pct"/>
            <w:vAlign w:val="center"/>
          </w:tcPr>
          <w:p w14:paraId="66921E5D"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0EA3B9BF"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r>
      <w:tr w:rsidR="009F6A39" w:rsidRPr="005D7324" w14:paraId="194F03BB" w14:textId="77777777" w:rsidTr="005D7324">
        <w:tblPrEx>
          <w:tblCellMar>
            <w:top w:w="0" w:type="dxa"/>
            <w:bottom w:w="0" w:type="dxa"/>
          </w:tblCellMar>
        </w:tblPrEx>
        <w:trPr>
          <w:cantSplit/>
          <w:jc w:val="center"/>
        </w:trPr>
        <w:tc>
          <w:tcPr>
            <w:tcW w:w="3548" w:type="pct"/>
            <w:vAlign w:val="center"/>
          </w:tcPr>
          <w:p w14:paraId="7FF6E108"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5. Archivar los originales de los documentos.</w:t>
            </w:r>
          </w:p>
        </w:tc>
        <w:tc>
          <w:tcPr>
            <w:tcW w:w="242" w:type="pct"/>
            <w:vAlign w:val="center"/>
          </w:tcPr>
          <w:p w14:paraId="3D23F188"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26F5D18A"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F745A86"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DC193C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64F35F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17D674E4"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r w:rsidR="009F6A39" w:rsidRPr="005D7324" w14:paraId="1750ED02" w14:textId="77777777" w:rsidTr="005D7324">
        <w:tblPrEx>
          <w:tblCellMar>
            <w:top w:w="0" w:type="dxa"/>
            <w:bottom w:w="0" w:type="dxa"/>
          </w:tblCellMar>
        </w:tblPrEx>
        <w:trPr>
          <w:cantSplit/>
          <w:jc w:val="center"/>
        </w:trPr>
        <w:tc>
          <w:tcPr>
            <w:tcW w:w="3548" w:type="pct"/>
            <w:vAlign w:val="center"/>
          </w:tcPr>
          <w:p w14:paraId="074ED98E"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8. Sustituir documentos extraviados o dañados.</w:t>
            </w:r>
          </w:p>
        </w:tc>
        <w:tc>
          <w:tcPr>
            <w:tcW w:w="242" w:type="pct"/>
            <w:vAlign w:val="center"/>
          </w:tcPr>
          <w:p w14:paraId="76FCCE0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5B792AFA"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52728E76"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0FD0365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41C04EB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0997958D"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r w:rsidR="009F6A39" w:rsidRPr="005D7324" w14:paraId="78B381A6" w14:textId="77777777" w:rsidTr="005D7324">
        <w:tblPrEx>
          <w:tblCellMar>
            <w:top w:w="0" w:type="dxa"/>
            <w:bottom w:w="0" w:type="dxa"/>
          </w:tblCellMar>
        </w:tblPrEx>
        <w:trPr>
          <w:cantSplit/>
          <w:jc w:val="center"/>
        </w:trPr>
        <w:tc>
          <w:tcPr>
            <w:tcW w:w="3548" w:type="pct"/>
            <w:vAlign w:val="center"/>
          </w:tcPr>
          <w:p w14:paraId="16A134B4"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9. Definir, documentar, mantener y controlar los registros de calidad.</w:t>
            </w:r>
          </w:p>
        </w:tc>
        <w:tc>
          <w:tcPr>
            <w:tcW w:w="242" w:type="pct"/>
            <w:vAlign w:val="center"/>
          </w:tcPr>
          <w:p w14:paraId="416FA21A"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72AA8893"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1346540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0C128EA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EF744A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2F12A0E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r>
      <w:tr w:rsidR="009F6A39" w:rsidRPr="005D7324" w14:paraId="0785B71B" w14:textId="77777777" w:rsidTr="005D7324">
        <w:tblPrEx>
          <w:tblCellMar>
            <w:top w:w="0" w:type="dxa"/>
            <w:bottom w:w="0" w:type="dxa"/>
          </w:tblCellMar>
        </w:tblPrEx>
        <w:trPr>
          <w:cantSplit/>
          <w:jc w:val="center"/>
        </w:trPr>
        <w:tc>
          <w:tcPr>
            <w:tcW w:w="3548" w:type="pct"/>
            <w:vAlign w:val="center"/>
          </w:tcPr>
          <w:p w14:paraId="1981C54D"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10. Aprobar y mantener actualizada la lista de todos los registros de calidad.</w:t>
            </w:r>
          </w:p>
        </w:tc>
        <w:tc>
          <w:tcPr>
            <w:tcW w:w="242" w:type="pct"/>
            <w:vAlign w:val="center"/>
          </w:tcPr>
          <w:p w14:paraId="227AE88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0373671"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41307E1E"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7C632268"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022BE40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68D67CF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r w:rsidR="009F6A39" w:rsidRPr="005D7324" w14:paraId="3EA857F4" w14:textId="77777777" w:rsidTr="005D7324">
        <w:tblPrEx>
          <w:tblCellMar>
            <w:top w:w="0" w:type="dxa"/>
            <w:bottom w:w="0" w:type="dxa"/>
          </w:tblCellMar>
        </w:tblPrEx>
        <w:trPr>
          <w:cantSplit/>
          <w:jc w:val="center"/>
        </w:trPr>
        <w:tc>
          <w:tcPr>
            <w:tcW w:w="3548" w:type="pct"/>
            <w:vAlign w:val="center"/>
          </w:tcPr>
          <w:p w14:paraId="2FCE2BF9"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11. Realizar respaldo de los datos de la red</w:t>
            </w:r>
          </w:p>
        </w:tc>
        <w:tc>
          <w:tcPr>
            <w:tcW w:w="242" w:type="pct"/>
            <w:vAlign w:val="center"/>
          </w:tcPr>
          <w:p w14:paraId="1379CCE5"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42B63413"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2F8904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74C493D0"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34679B75"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05C3ABF4"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r w:rsidR="009F6A39" w:rsidRPr="005D7324" w14:paraId="4135144E" w14:textId="77777777" w:rsidTr="005D7324">
        <w:tblPrEx>
          <w:tblCellMar>
            <w:top w:w="0" w:type="dxa"/>
            <w:bottom w:w="0" w:type="dxa"/>
          </w:tblCellMar>
        </w:tblPrEx>
        <w:trPr>
          <w:cantSplit/>
          <w:jc w:val="center"/>
        </w:trPr>
        <w:tc>
          <w:tcPr>
            <w:tcW w:w="3548" w:type="pct"/>
            <w:vAlign w:val="center"/>
          </w:tcPr>
          <w:p w14:paraId="5B42FAD7" w14:textId="77777777" w:rsidR="009F6A39" w:rsidRPr="005D7324" w:rsidRDefault="009F6A39" w:rsidP="005D7324">
            <w:pPr>
              <w:pStyle w:val="Responsabilidades"/>
              <w:spacing w:before="100" w:beforeAutospacing="1" w:after="100" w:afterAutospacing="1"/>
              <w:jc w:val="both"/>
              <w:rPr>
                <w:rFonts w:ascii="Calibri" w:hAnsi="Calibri" w:cs="Calibri"/>
                <w:sz w:val="18"/>
                <w:szCs w:val="22"/>
                <w:lang w:val="es-MX"/>
              </w:rPr>
            </w:pPr>
            <w:r w:rsidRPr="005D7324">
              <w:rPr>
                <w:rFonts w:ascii="Calibri" w:hAnsi="Calibri" w:cs="Calibri"/>
                <w:sz w:val="18"/>
                <w:szCs w:val="22"/>
                <w:lang w:val="es-MX"/>
              </w:rPr>
              <w:t>12. Proveer contraseñas de acceso a la red</w:t>
            </w:r>
          </w:p>
        </w:tc>
        <w:tc>
          <w:tcPr>
            <w:tcW w:w="242" w:type="pct"/>
            <w:vAlign w:val="center"/>
          </w:tcPr>
          <w:p w14:paraId="339DE3B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4B35ECF9"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ED0F235"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60E8CEB7"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c>
          <w:tcPr>
            <w:tcW w:w="242" w:type="pct"/>
            <w:vAlign w:val="center"/>
          </w:tcPr>
          <w:p w14:paraId="5E4F3F3C"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r w:rsidRPr="005D7324">
              <w:rPr>
                <w:rFonts w:ascii="Calibri" w:hAnsi="Calibri" w:cs="Calibri"/>
                <w:sz w:val="18"/>
                <w:szCs w:val="22"/>
                <w:lang w:val="es-MX"/>
              </w:rPr>
              <w:t>X</w:t>
            </w:r>
          </w:p>
        </w:tc>
        <w:tc>
          <w:tcPr>
            <w:tcW w:w="241" w:type="pct"/>
            <w:vAlign w:val="center"/>
          </w:tcPr>
          <w:p w14:paraId="2139CB32" w14:textId="77777777" w:rsidR="009F6A39" w:rsidRPr="005D7324" w:rsidRDefault="009F6A39" w:rsidP="005D7324">
            <w:pPr>
              <w:pStyle w:val="Marcar"/>
              <w:spacing w:before="100" w:beforeAutospacing="1" w:after="100" w:afterAutospacing="1"/>
              <w:rPr>
                <w:rFonts w:ascii="Calibri" w:hAnsi="Calibri" w:cs="Calibri"/>
                <w:sz w:val="18"/>
                <w:szCs w:val="22"/>
                <w:lang w:val="es-MX"/>
              </w:rPr>
            </w:pPr>
          </w:p>
        </w:tc>
      </w:tr>
    </w:tbl>
    <w:p w14:paraId="2C58D7B1" w14:textId="77777777" w:rsidR="009F6A39" w:rsidRPr="005D7324" w:rsidRDefault="009F6A39" w:rsidP="009F6A39">
      <w:pPr>
        <w:pStyle w:val="Ttulo1"/>
        <w:numPr>
          <w:ilvl w:val="0"/>
          <w:numId w:val="0"/>
        </w:numPr>
        <w:spacing w:before="0" w:after="0"/>
        <w:jc w:val="both"/>
        <w:rPr>
          <w:rFonts w:ascii="Calibri" w:hAnsi="Calibri" w:cs="Calibri"/>
          <w:szCs w:val="22"/>
          <w:lang w:val="es-MX"/>
        </w:rPr>
      </w:pPr>
      <w:bookmarkStart w:id="27" w:name="_Toc458848293"/>
      <w:bookmarkStart w:id="28" w:name="_Toc478736347"/>
      <w:bookmarkStart w:id="29" w:name="_Toc423586029"/>
      <w:bookmarkStart w:id="30" w:name="_Toc461245402"/>
      <w:bookmarkStart w:id="31" w:name="_Toc216587371"/>
    </w:p>
    <w:p w14:paraId="67577598" w14:textId="77777777" w:rsidR="009F6A39" w:rsidRPr="005D7324" w:rsidRDefault="009F6A39" w:rsidP="009F6A39">
      <w:pPr>
        <w:pStyle w:val="Ttulo1"/>
        <w:numPr>
          <w:ilvl w:val="0"/>
          <w:numId w:val="4"/>
        </w:numPr>
        <w:tabs>
          <w:tab w:val="clear" w:pos="360"/>
          <w:tab w:val="num" w:pos="284"/>
        </w:tabs>
        <w:spacing w:before="0" w:after="0"/>
        <w:ind w:left="0" w:firstLine="0"/>
        <w:jc w:val="both"/>
        <w:rPr>
          <w:rFonts w:ascii="Calibri" w:hAnsi="Calibri" w:cs="Calibri"/>
          <w:szCs w:val="22"/>
          <w:lang w:val="es-MX"/>
        </w:rPr>
      </w:pPr>
      <w:bookmarkStart w:id="32" w:name="_Toc326076267"/>
      <w:r w:rsidRPr="005D7324">
        <w:rPr>
          <w:rFonts w:ascii="Calibri" w:hAnsi="Calibri" w:cs="Calibri"/>
          <w:szCs w:val="22"/>
          <w:lang w:val="es-MX"/>
        </w:rPr>
        <w:t>revisiones efectuadas</w:t>
      </w:r>
      <w:bookmarkEnd w:id="29"/>
      <w:bookmarkEnd w:id="30"/>
      <w:bookmarkEnd w:id="31"/>
      <w:bookmarkEnd w:id="32"/>
    </w:p>
    <w:p w14:paraId="21472F53" w14:textId="77777777" w:rsidR="009F6A39" w:rsidRPr="005D7324" w:rsidRDefault="009F6A39" w:rsidP="009F6A39">
      <w:pPr>
        <w:rPr>
          <w:rFonts w:ascii="Calibri" w:hAnsi="Calibri" w:cs="Calibri"/>
          <w:sz w:val="22"/>
          <w:szCs w:val="22"/>
        </w:rPr>
      </w:pPr>
    </w:p>
    <w:tbl>
      <w:tblPr>
        <w:tblW w:w="944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360"/>
        <w:gridCol w:w="1560"/>
        <w:gridCol w:w="6520"/>
      </w:tblGrid>
      <w:tr w:rsidR="009F6A39" w:rsidRPr="005D7324" w14:paraId="30B00E55" w14:textId="77777777" w:rsidTr="002F16ED">
        <w:tblPrEx>
          <w:tblCellMar>
            <w:top w:w="0" w:type="dxa"/>
            <w:bottom w:w="0" w:type="dxa"/>
          </w:tblCellMar>
        </w:tblPrEx>
        <w:trPr>
          <w:cantSplit/>
          <w:trHeight w:val="315"/>
        </w:trPr>
        <w:tc>
          <w:tcPr>
            <w:tcW w:w="1360" w:type="dxa"/>
          </w:tcPr>
          <w:p w14:paraId="42EF343B" w14:textId="77777777" w:rsidR="009F6A39" w:rsidRPr="005D7324" w:rsidRDefault="009F6A39" w:rsidP="005D7324">
            <w:pPr>
              <w:pStyle w:val="Reviso"/>
              <w:tabs>
                <w:tab w:val="clear" w:pos="397"/>
              </w:tabs>
              <w:spacing w:before="100" w:beforeAutospacing="1" w:after="100" w:afterAutospacing="1"/>
              <w:ind w:left="0"/>
              <w:jc w:val="center"/>
              <w:rPr>
                <w:rFonts w:ascii="Calibri" w:hAnsi="Calibri" w:cs="Calibri"/>
                <w:b/>
                <w:szCs w:val="22"/>
                <w:lang w:val="es-MX"/>
              </w:rPr>
            </w:pPr>
            <w:r w:rsidRPr="005D7324">
              <w:rPr>
                <w:rFonts w:ascii="Calibri" w:hAnsi="Calibri" w:cs="Calibri"/>
                <w:b/>
                <w:szCs w:val="22"/>
                <w:lang w:val="es-MX"/>
              </w:rPr>
              <w:t>revisión</w:t>
            </w:r>
          </w:p>
        </w:tc>
        <w:tc>
          <w:tcPr>
            <w:tcW w:w="1560" w:type="dxa"/>
          </w:tcPr>
          <w:p w14:paraId="6DB3944C" w14:textId="77777777" w:rsidR="009F6A39" w:rsidRPr="005D7324" w:rsidRDefault="009F6A39" w:rsidP="005D7324">
            <w:pPr>
              <w:pStyle w:val="Reviso"/>
              <w:tabs>
                <w:tab w:val="clear" w:pos="397"/>
                <w:tab w:val="left" w:pos="-4933"/>
              </w:tabs>
              <w:spacing w:before="100" w:beforeAutospacing="1" w:after="100" w:afterAutospacing="1"/>
              <w:ind w:left="0"/>
              <w:jc w:val="center"/>
              <w:rPr>
                <w:rFonts w:ascii="Calibri" w:hAnsi="Calibri" w:cs="Calibri"/>
                <w:b/>
                <w:szCs w:val="22"/>
                <w:lang w:val="es-MX"/>
              </w:rPr>
            </w:pPr>
            <w:r w:rsidRPr="005D7324">
              <w:rPr>
                <w:rFonts w:ascii="Calibri" w:hAnsi="Calibri" w:cs="Calibri"/>
                <w:b/>
                <w:szCs w:val="22"/>
                <w:lang w:val="es-MX"/>
              </w:rPr>
              <w:t>fecha</w:t>
            </w:r>
          </w:p>
        </w:tc>
        <w:tc>
          <w:tcPr>
            <w:tcW w:w="6520" w:type="dxa"/>
          </w:tcPr>
          <w:p w14:paraId="1D4D11C9" w14:textId="77777777" w:rsidR="009F6A39" w:rsidRPr="005D7324" w:rsidRDefault="009F6A39" w:rsidP="005D7324">
            <w:pPr>
              <w:pStyle w:val="Reviso"/>
              <w:tabs>
                <w:tab w:val="clear" w:pos="397"/>
                <w:tab w:val="left" w:pos="-6591"/>
              </w:tabs>
              <w:spacing w:before="100" w:beforeAutospacing="1" w:after="100" w:afterAutospacing="1"/>
              <w:ind w:left="0"/>
              <w:jc w:val="center"/>
              <w:rPr>
                <w:rFonts w:ascii="Calibri" w:hAnsi="Calibri" w:cs="Calibri"/>
                <w:b/>
                <w:szCs w:val="22"/>
                <w:lang w:val="es-MX"/>
              </w:rPr>
            </w:pPr>
            <w:r w:rsidRPr="005D7324">
              <w:rPr>
                <w:rFonts w:ascii="Calibri" w:hAnsi="Calibri" w:cs="Calibri"/>
                <w:b/>
                <w:szCs w:val="22"/>
                <w:lang w:val="es-MX"/>
              </w:rPr>
              <w:t>cambio</w:t>
            </w:r>
          </w:p>
        </w:tc>
      </w:tr>
      <w:tr w:rsidR="00D41369" w:rsidRPr="005D7324" w14:paraId="67997150" w14:textId="77777777" w:rsidTr="002F16ED">
        <w:tblPrEx>
          <w:tblCellMar>
            <w:top w:w="0" w:type="dxa"/>
            <w:bottom w:w="0" w:type="dxa"/>
          </w:tblCellMar>
        </w:tblPrEx>
        <w:trPr>
          <w:cantSplit/>
          <w:trHeight w:val="315"/>
        </w:trPr>
        <w:tc>
          <w:tcPr>
            <w:tcW w:w="1360" w:type="dxa"/>
          </w:tcPr>
          <w:p w14:paraId="6D22A333" w14:textId="77777777" w:rsidR="00D41369" w:rsidRPr="00494E52" w:rsidRDefault="00D41369" w:rsidP="005D7324">
            <w:pPr>
              <w:pStyle w:val="Reviso"/>
              <w:tabs>
                <w:tab w:val="clear" w:pos="397"/>
              </w:tabs>
              <w:spacing w:before="100" w:beforeAutospacing="1" w:after="100" w:afterAutospacing="1"/>
              <w:ind w:left="0"/>
              <w:jc w:val="center"/>
              <w:rPr>
                <w:rFonts w:ascii="Calibri" w:hAnsi="Calibri" w:cs="Calibri"/>
                <w:szCs w:val="22"/>
                <w:lang w:val="es-MX"/>
              </w:rPr>
            </w:pPr>
            <w:r>
              <w:rPr>
                <w:rFonts w:ascii="Calibri" w:hAnsi="Calibri" w:cs="Calibri"/>
                <w:szCs w:val="22"/>
                <w:lang w:val="es-MX"/>
              </w:rPr>
              <w:t>11</w:t>
            </w:r>
          </w:p>
        </w:tc>
        <w:tc>
          <w:tcPr>
            <w:tcW w:w="1560" w:type="dxa"/>
          </w:tcPr>
          <w:p w14:paraId="64DBD0F0" w14:textId="77777777" w:rsidR="00D41369" w:rsidRPr="00494E52" w:rsidRDefault="00D41369" w:rsidP="005D7324">
            <w:pPr>
              <w:pStyle w:val="Reviso"/>
              <w:tabs>
                <w:tab w:val="clear" w:pos="397"/>
                <w:tab w:val="left" w:pos="-4933"/>
              </w:tabs>
              <w:spacing w:before="100" w:beforeAutospacing="1" w:after="100" w:afterAutospacing="1"/>
              <w:ind w:left="0"/>
              <w:jc w:val="center"/>
              <w:rPr>
                <w:rFonts w:ascii="Calibri" w:hAnsi="Calibri" w:cs="Calibri"/>
                <w:szCs w:val="22"/>
                <w:lang w:val="es-MX"/>
              </w:rPr>
            </w:pPr>
            <w:r>
              <w:rPr>
                <w:rFonts w:ascii="Calibri" w:hAnsi="Calibri" w:cs="Calibri"/>
                <w:szCs w:val="22"/>
                <w:lang w:val="es-MX"/>
              </w:rPr>
              <w:t>10/07/2019</w:t>
            </w:r>
          </w:p>
        </w:tc>
        <w:tc>
          <w:tcPr>
            <w:tcW w:w="6520" w:type="dxa"/>
          </w:tcPr>
          <w:p w14:paraId="5FEB794D" w14:textId="77777777" w:rsidR="00D41369" w:rsidRPr="00494E52" w:rsidRDefault="00D41369" w:rsidP="005D7324">
            <w:pPr>
              <w:pStyle w:val="Reviso"/>
              <w:tabs>
                <w:tab w:val="clear" w:pos="397"/>
                <w:tab w:val="left" w:pos="-6591"/>
              </w:tabs>
              <w:spacing w:before="100" w:beforeAutospacing="1" w:after="100" w:afterAutospacing="1"/>
              <w:ind w:left="0"/>
              <w:jc w:val="center"/>
              <w:rPr>
                <w:rFonts w:ascii="Calibri" w:hAnsi="Calibri" w:cs="Calibri"/>
                <w:szCs w:val="22"/>
                <w:lang w:val="es-MX"/>
              </w:rPr>
            </w:pPr>
            <w:r>
              <w:rPr>
                <w:rFonts w:ascii="Calibri" w:hAnsi="Calibri" w:cs="Calibri"/>
                <w:szCs w:val="22"/>
                <w:lang w:val="es-MX"/>
              </w:rPr>
              <w:t>Se agrega el inciso i. al punto 4.4.1</w:t>
            </w:r>
          </w:p>
        </w:tc>
      </w:tr>
      <w:tr w:rsidR="00494E52" w:rsidRPr="005D7324" w14:paraId="60B49A2C" w14:textId="77777777" w:rsidTr="002F16ED">
        <w:tblPrEx>
          <w:tblCellMar>
            <w:top w:w="0" w:type="dxa"/>
            <w:bottom w:w="0" w:type="dxa"/>
          </w:tblCellMar>
        </w:tblPrEx>
        <w:trPr>
          <w:cantSplit/>
          <w:trHeight w:val="315"/>
        </w:trPr>
        <w:tc>
          <w:tcPr>
            <w:tcW w:w="1360" w:type="dxa"/>
          </w:tcPr>
          <w:p w14:paraId="049CEAF3" w14:textId="77777777" w:rsidR="00494E52" w:rsidRPr="00494E52" w:rsidRDefault="00494E52" w:rsidP="005D7324">
            <w:pPr>
              <w:pStyle w:val="Reviso"/>
              <w:tabs>
                <w:tab w:val="clear" w:pos="397"/>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10</w:t>
            </w:r>
          </w:p>
        </w:tc>
        <w:tc>
          <w:tcPr>
            <w:tcW w:w="1560" w:type="dxa"/>
          </w:tcPr>
          <w:p w14:paraId="12EE1A70" w14:textId="77777777" w:rsidR="00494E52" w:rsidRPr="00494E52" w:rsidRDefault="00494E52" w:rsidP="005D7324">
            <w:pPr>
              <w:pStyle w:val="Reviso"/>
              <w:tabs>
                <w:tab w:val="clear" w:pos="397"/>
                <w:tab w:val="left" w:pos="-4933"/>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17/07/2018</w:t>
            </w:r>
          </w:p>
        </w:tc>
        <w:tc>
          <w:tcPr>
            <w:tcW w:w="6520" w:type="dxa"/>
          </w:tcPr>
          <w:p w14:paraId="5378E9F7" w14:textId="77777777" w:rsidR="00494E52" w:rsidRPr="00494E52" w:rsidRDefault="00494E52" w:rsidP="005D7324">
            <w:pPr>
              <w:pStyle w:val="Reviso"/>
              <w:tabs>
                <w:tab w:val="clear" w:pos="397"/>
                <w:tab w:val="left" w:pos="-6591"/>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 xml:space="preserve">Se hace </w:t>
            </w:r>
            <w:proofErr w:type="gramStart"/>
            <w:r w:rsidRPr="00494E52">
              <w:rPr>
                <w:rFonts w:ascii="Calibri" w:hAnsi="Calibri" w:cs="Calibri"/>
                <w:szCs w:val="22"/>
                <w:lang w:val="es-MX"/>
              </w:rPr>
              <w:t>modificación  al</w:t>
            </w:r>
            <w:proofErr w:type="gramEnd"/>
            <w:r w:rsidRPr="00494E52">
              <w:rPr>
                <w:rFonts w:ascii="Calibri" w:hAnsi="Calibri" w:cs="Calibri"/>
                <w:szCs w:val="22"/>
                <w:lang w:val="es-MX"/>
              </w:rPr>
              <w:t xml:space="preserve"> punto 4.6</w:t>
            </w:r>
            <w:r w:rsidR="00EA3FDA">
              <w:rPr>
                <w:rFonts w:ascii="Calibri" w:hAnsi="Calibri" w:cs="Calibri"/>
                <w:szCs w:val="22"/>
                <w:lang w:val="es-MX"/>
              </w:rPr>
              <w:t xml:space="preserve"> y al 4.3.5</w:t>
            </w:r>
          </w:p>
        </w:tc>
      </w:tr>
      <w:tr w:rsidR="006D5548" w:rsidRPr="005D7324" w14:paraId="2764A734" w14:textId="77777777" w:rsidTr="002F16ED">
        <w:tblPrEx>
          <w:tblCellMar>
            <w:top w:w="0" w:type="dxa"/>
            <w:bottom w:w="0" w:type="dxa"/>
          </w:tblCellMar>
        </w:tblPrEx>
        <w:trPr>
          <w:cantSplit/>
          <w:trHeight w:val="315"/>
        </w:trPr>
        <w:tc>
          <w:tcPr>
            <w:tcW w:w="1360" w:type="dxa"/>
          </w:tcPr>
          <w:p w14:paraId="0B8B63FA" w14:textId="77777777" w:rsidR="006D5548" w:rsidRPr="00494E52" w:rsidRDefault="006D5548" w:rsidP="005D7324">
            <w:pPr>
              <w:pStyle w:val="Reviso"/>
              <w:tabs>
                <w:tab w:val="clear" w:pos="397"/>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09</w:t>
            </w:r>
          </w:p>
        </w:tc>
        <w:tc>
          <w:tcPr>
            <w:tcW w:w="1560" w:type="dxa"/>
          </w:tcPr>
          <w:p w14:paraId="7D872710" w14:textId="77777777" w:rsidR="006D5548" w:rsidRPr="00494E52" w:rsidRDefault="006D5548" w:rsidP="005D7324">
            <w:pPr>
              <w:pStyle w:val="Reviso"/>
              <w:tabs>
                <w:tab w:val="clear" w:pos="397"/>
                <w:tab w:val="left" w:pos="-4933"/>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20/10/2016</w:t>
            </w:r>
          </w:p>
        </w:tc>
        <w:tc>
          <w:tcPr>
            <w:tcW w:w="6520" w:type="dxa"/>
          </w:tcPr>
          <w:p w14:paraId="44F28853" w14:textId="77777777" w:rsidR="006D5548" w:rsidRPr="00494E52" w:rsidRDefault="006D5548" w:rsidP="005D7324">
            <w:pPr>
              <w:pStyle w:val="Reviso"/>
              <w:tabs>
                <w:tab w:val="clear" w:pos="397"/>
                <w:tab w:val="left" w:pos="-6591"/>
              </w:tabs>
              <w:spacing w:before="100" w:beforeAutospacing="1" w:after="100" w:afterAutospacing="1"/>
              <w:ind w:left="0"/>
              <w:jc w:val="center"/>
              <w:rPr>
                <w:rFonts w:ascii="Calibri" w:hAnsi="Calibri" w:cs="Calibri"/>
                <w:szCs w:val="22"/>
                <w:lang w:val="es-MX"/>
              </w:rPr>
            </w:pPr>
            <w:r w:rsidRPr="00494E52">
              <w:rPr>
                <w:rFonts w:ascii="Calibri" w:hAnsi="Calibri" w:cs="Calibri"/>
                <w:szCs w:val="22"/>
                <w:lang w:val="es-MX"/>
              </w:rPr>
              <w:t>SE HACE MODIFICACIÓN AL PUNTO 4.4.3</w:t>
            </w:r>
          </w:p>
        </w:tc>
      </w:tr>
      <w:tr w:rsidR="00AA20BD" w:rsidRPr="005D7324" w14:paraId="216DABEF" w14:textId="77777777" w:rsidTr="002F16ED">
        <w:tblPrEx>
          <w:tblCellMar>
            <w:top w:w="0" w:type="dxa"/>
            <w:bottom w:w="0" w:type="dxa"/>
          </w:tblCellMar>
        </w:tblPrEx>
        <w:trPr>
          <w:cantSplit/>
          <w:trHeight w:val="166"/>
        </w:trPr>
        <w:tc>
          <w:tcPr>
            <w:tcW w:w="1360" w:type="dxa"/>
            <w:vAlign w:val="center"/>
          </w:tcPr>
          <w:p w14:paraId="5B6F4191" w14:textId="77777777" w:rsidR="00AA20BD" w:rsidRPr="005D7324" w:rsidRDefault="00AA20BD" w:rsidP="005D7324">
            <w:pPr>
              <w:pStyle w:val="Reviso"/>
              <w:spacing w:before="100" w:beforeAutospacing="1" w:after="100" w:afterAutospacing="1"/>
              <w:ind w:left="0"/>
              <w:jc w:val="center"/>
              <w:rPr>
                <w:rFonts w:ascii="Calibri" w:hAnsi="Calibri" w:cs="Calibri"/>
                <w:szCs w:val="22"/>
                <w:lang w:val="es-MX"/>
              </w:rPr>
            </w:pPr>
            <w:r>
              <w:rPr>
                <w:rFonts w:ascii="Calibri" w:hAnsi="Calibri" w:cs="Calibri"/>
                <w:szCs w:val="22"/>
                <w:lang w:val="es-MX"/>
              </w:rPr>
              <w:t>08</w:t>
            </w:r>
          </w:p>
        </w:tc>
        <w:tc>
          <w:tcPr>
            <w:tcW w:w="1560" w:type="dxa"/>
            <w:vAlign w:val="center"/>
          </w:tcPr>
          <w:p w14:paraId="5633430C" w14:textId="77777777" w:rsidR="00AA20BD" w:rsidRPr="005D7324" w:rsidRDefault="0024366F" w:rsidP="005D7324">
            <w:pPr>
              <w:pStyle w:val="Reviso"/>
              <w:spacing w:before="100" w:beforeAutospacing="1" w:after="100" w:afterAutospacing="1"/>
              <w:ind w:left="0"/>
              <w:jc w:val="center"/>
              <w:rPr>
                <w:rFonts w:ascii="Calibri" w:hAnsi="Calibri" w:cs="Calibri"/>
                <w:szCs w:val="22"/>
                <w:lang w:val="es-MX"/>
              </w:rPr>
            </w:pPr>
            <w:r>
              <w:rPr>
                <w:rFonts w:ascii="Calibri" w:hAnsi="Calibri" w:cs="Calibri"/>
                <w:szCs w:val="22"/>
                <w:lang w:val="es-MX"/>
              </w:rPr>
              <w:t>11/10/2012</w:t>
            </w:r>
          </w:p>
        </w:tc>
        <w:tc>
          <w:tcPr>
            <w:tcW w:w="6520" w:type="dxa"/>
            <w:vAlign w:val="center"/>
          </w:tcPr>
          <w:p w14:paraId="07A0085E" w14:textId="77777777" w:rsidR="00AA20BD" w:rsidRPr="005D7324" w:rsidRDefault="0024366F" w:rsidP="009F6A39">
            <w:pPr>
              <w:pStyle w:val="TEXTO1"/>
              <w:spacing w:before="100" w:beforeAutospacing="1" w:after="100" w:afterAutospacing="1"/>
              <w:ind w:left="0"/>
              <w:rPr>
                <w:rFonts w:ascii="Calibri" w:hAnsi="Calibri" w:cs="Calibri"/>
                <w:szCs w:val="22"/>
                <w:lang w:val="es-MX"/>
              </w:rPr>
            </w:pPr>
            <w:r>
              <w:rPr>
                <w:rFonts w:ascii="Calibri" w:hAnsi="Calibri" w:cs="Calibri"/>
                <w:szCs w:val="22"/>
                <w:lang w:val="es-MX"/>
              </w:rPr>
              <w:t>Se agregan incisos G y H en el punto 4.4.1</w:t>
            </w:r>
          </w:p>
        </w:tc>
      </w:tr>
      <w:tr w:rsidR="009F6A39" w:rsidRPr="005D7324" w14:paraId="1999C248" w14:textId="77777777" w:rsidTr="002F16ED">
        <w:tblPrEx>
          <w:tblCellMar>
            <w:top w:w="0" w:type="dxa"/>
            <w:bottom w:w="0" w:type="dxa"/>
          </w:tblCellMar>
        </w:tblPrEx>
        <w:trPr>
          <w:cantSplit/>
          <w:trHeight w:val="166"/>
        </w:trPr>
        <w:tc>
          <w:tcPr>
            <w:tcW w:w="1360" w:type="dxa"/>
            <w:vAlign w:val="center"/>
          </w:tcPr>
          <w:p w14:paraId="0769A2A1"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07</w:t>
            </w:r>
          </w:p>
        </w:tc>
        <w:tc>
          <w:tcPr>
            <w:tcW w:w="1560" w:type="dxa"/>
            <w:vAlign w:val="center"/>
          </w:tcPr>
          <w:p w14:paraId="7A90B3CE" w14:textId="77777777" w:rsidR="009F6A39" w:rsidRPr="005D7324" w:rsidRDefault="002F16ED"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29</w:t>
            </w:r>
            <w:r w:rsidR="009F6A39" w:rsidRPr="005D7324">
              <w:rPr>
                <w:rFonts w:ascii="Calibri" w:hAnsi="Calibri" w:cs="Calibri"/>
                <w:szCs w:val="22"/>
                <w:lang w:val="es-MX"/>
              </w:rPr>
              <w:t>/05/12</w:t>
            </w:r>
          </w:p>
        </w:tc>
        <w:tc>
          <w:tcPr>
            <w:tcW w:w="6520" w:type="dxa"/>
            <w:vAlign w:val="center"/>
          </w:tcPr>
          <w:p w14:paraId="1C4EE451" w14:textId="77777777" w:rsidR="009F6A39" w:rsidRPr="005D7324" w:rsidRDefault="002F16ED" w:rsidP="009F6A39">
            <w:pPr>
              <w:pStyle w:val="TEXTO1"/>
              <w:spacing w:before="100" w:beforeAutospacing="1" w:after="100" w:afterAutospacing="1"/>
              <w:ind w:left="0"/>
              <w:rPr>
                <w:rFonts w:ascii="Calibri" w:hAnsi="Calibri" w:cs="Calibri"/>
                <w:szCs w:val="22"/>
                <w:lang w:val="es-MX"/>
              </w:rPr>
            </w:pPr>
            <w:r w:rsidRPr="005D7324">
              <w:rPr>
                <w:rFonts w:ascii="Calibri" w:hAnsi="Calibri" w:cs="Calibri"/>
                <w:szCs w:val="22"/>
                <w:lang w:val="es-MX"/>
              </w:rPr>
              <w:t>REEMISIÓN - Se modifica orden de puntos y redacción del procedimiento.</w:t>
            </w:r>
          </w:p>
        </w:tc>
      </w:tr>
      <w:tr w:rsidR="009F6A39" w:rsidRPr="005D7324" w14:paraId="66F2416A" w14:textId="77777777" w:rsidTr="002F16ED">
        <w:tblPrEx>
          <w:tblCellMar>
            <w:top w:w="0" w:type="dxa"/>
            <w:bottom w:w="0" w:type="dxa"/>
          </w:tblCellMar>
        </w:tblPrEx>
        <w:trPr>
          <w:cantSplit/>
          <w:trHeight w:val="166"/>
        </w:trPr>
        <w:tc>
          <w:tcPr>
            <w:tcW w:w="1360" w:type="dxa"/>
            <w:vAlign w:val="center"/>
          </w:tcPr>
          <w:p w14:paraId="3ABF093E"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06</w:t>
            </w:r>
          </w:p>
        </w:tc>
        <w:tc>
          <w:tcPr>
            <w:tcW w:w="1560" w:type="dxa"/>
            <w:vAlign w:val="center"/>
          </w:tcPr>
          <w:p w14:paraId="4DD25522"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10/11/11</w:t>
            </w:r>
          </w:p>
        </w:tc>
        <w:tc>
          <w:tcPr>
            <w:tcW w:w="6520" w:type="dxa"/>
            <w:vAlign w:val="center"/>
          </w:tcPr>
          <w:p w14:paraId="1918C961"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r w:rsidRPr="005D7324">
              <w:rPr>
                <w:rFonts w:ascii="Calibri" w:hAnsi="Calibri" w:cs="Calibri"/>
                <w:szCs w:val="22"/>
                <w:lang w:val="es-MX"/>
              </w:rPr>
              <w:t>Se agregan los puntos 8.2.3 y 8.2.4, se agrega matriz de firmas en el punto 4.10, se modifica redacción en los puntos 4.11, 5, 5a, 8.2 y se elimina 4.4 Alcance como requisito de la estructura básica de los documentos y procedimientos.</w:t>
            </w:r>
          </w:p>
        </w:tc>
      </w:tr>
      <w:tr w:rsidR="009F6A39" w:rsidRPr="005D7324" w14:paraId="446C187F" w14:textId="77777777" w:rsidTr="002F16ED">
        <w:tblPrEx>
          <w:tblCellMar>
            <w:top w:w="0" w:type="dxa"/>
            <w:bottom w:w="0" w:type="dxa"/>
          </w:tblCellMar>
        </w:tblPrEx>
        <w:trPr>
          <w:cantSplit/>
          <w:trHeight w:val="166"/>
        </w:trPr>
        <w:tc>
          <w:tcPr>
            <w:tcW w:w="1360" w:type="dxa"/>
            <w:vAlign w:val="center"/>
          </w:tcPr>
          <w:p w14:paraId="76C45BAB"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05</w:t>
            </w:r>
          </w:p>
        </w:tc>
        <w:tc>
          <w:tcPr>
            <w:tcW w:w="1560" w:type="dxa"/>
            <w:vAlign w:val="center"/>
          </w:tcPr>
          <w:p w14:paraId="65FD98FE"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13/01/11</w:t>
            </w:r>
          </w:p>
        </w:tc>
        <w:tc>
          <w:tcPr>
            <w:tcW w:w="6520" w:type="dxa"/>
            <w:vAlign w:val="center"/>
          </w:tcPr>
          <w:p w14:paraId="4CE33B70"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r w:rsidRPr="005D7324">
              <w:rPr>
                <w:rFonts w:ascii="Calibri" w:hAnsi="Calibri" w:cs="Calibri"/>
                <w:szCs w:val="22"/>
                <w:lang w:val="es-MX"/>
              </w:rPr>
              <w:t>Se modifica el punto 4, 5 y el 6.3 se identifica correctamente con código el RC-SGC-3.1-03 - Lista Maestra de Documentos y RC-SGC-3.1-04 - Lista Maestra de Registros dentro del documento.</w:t>
            </w:r>
          </w:p>
        </w:tc>
      </w:tr>
      <w:tr w:rsidR="009F6A39" w:rsidRPr="005D7324" w14:paraId="7C6A433B" w14:textId="77777777" w:rsidTr="002F16ED">
        <w:tblPrEx>
          <w:tblCellMar>
            <w:top w:w="0" w:type="dxa"/>
            <w:bottom w:w="0" w:type="dxa"/>
          </w:tblCellMar>
        </w:tblPrEx>
        <w:trPr>
          <w:cantSplit/>
          <w:trHeight w:val="166"/>
        </w:trPr>
        <w:tc>
          <w:tcPr>
            <w:tcW w:w="1360" w:type="dxa"/>
            <w:vAlign w:val="center"/>
          </w:tcPr>
          <w:p w14:paraId="01F48DB1"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04</w:t>
            </w:r>
          </w:p>
        </w:tc>
        <w:tc>
          <w:tcPr>
            <w:tcW w:w="1560" w:type="dxa"/>
            <w:vAlign w:val="center"/>
          </w:tcPr>
          <w:p w14:paraId="1DEC72B4"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12/10/2010</w:t>
            </w:r>
          </w:p>
        </w:tc>
        <w:tc>
          <w:tcPr>
            <w:tcW w:w="6520" w:type="dxa"/>
            <w:vAlign w:val="center"/>
          </w:tcPr>
          <w:p w14:paraId="12F92E19"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proofErr w:type="gramStart"/>
            <w:r w:rsidRPr="005D7324">
              <w:rPr>
                <w:rFonts w:ascii="Calibri" w:hAnsi="Calibri" w:cs="Calibri"/>
                <w:szCs w:val="22"/>
                <w:lang w:val="es-MX"/>
              </w:rPr>
              <w:t>Se  complementa</w:t>
            </w:r>
            <w:proofErr w:type="gramEnd"/>
            <w:r w:rsidRPr="005D7324">
              <w:rPr>
                <w:rFonts w:ascii="Calibri" w:hAnsi="Calibri" w:cs="Calibri"/>
                <w:szCs w:val="22"/>
                <w:lang w:val="es-MX"/>
              </w:rPr>
              <w:t xml:space="preserve"> el punto 5, se modifica </w:t>
            </w:r>
            <w:proofErr w:type="gramStart"/>
            <w:r w:rsidRPr="005D7324">
              <w:rPr>
                <w:rFonts w:ascii="Calibri" w:hAnsi="Calibri" w:cs="Calibri"/>
                <w:szCs w:val="22"/>
                <w:lang w:val="es-MX"/>
              </w:rPr>
              <w:t>el  punto</w:t>
            </w:r>
            <w:proofErr w:type="gramEnd"/>
            <w:r w:rsidRPr="005D7324">
              <w:rPr>
                <w:rFonts w:ascii="Calibri" w:hAnsi="Calibri" w:cs="Calibri"/>
                <w:szCs w:val="22"/>
                <w:lang w:val="es-MX"/>
              </w:rPr>
              <w:t xml:space="preserve"> 6.3 y se agrega el inciso “c” al punto 8.2.1</w:t>
            </w:r>
          </w:p>
        </w:tc>
      </w:tr>
      <w:tr w:rsidR="009F6A39" w:rsidRPr="005D7324" w14:paraId="3EE94797" w14:textId="77777777" w:rsidTr="002F16ED">
        <w:tblPrEx>
          <w:tblCellMar>
            <w:top w:w="0" w:type="dxa"/>
            <w:bottom w:w="0" w:type="dxa"/>
          </w:tblCellMar>
        </w:tblPrEx>
        <w:trPr>
          <w:cantSplit/>
          <w:trHeight w:val="166"/>
        </w:trPr>
        <w:tc>
          <w:tcPr>
            <w:tcW w:w="1360" w:type="dxa"/>
            <w:vAlign w:val="center"/>
          </w:tcPr>
          <w:p w14:paraId="13A21996"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03</w:t>
            </w:r>
          </w:p>
        </w:tc>
        <w:tc>
          <w:tcPr>
            <w:tcW w:w="1560" w:type="dxa"/>
            <w:vAlign w:val="center"/>
          </w:tcPr>
          <w:p w14:paraId="4CBC3960"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14/09/2010</w:t>
            </w:r>
          </w:p>
        </w:tc>
        <w:tc>
          <w:tcPr>
            <w:tcW w:w="6520" w:type="dxa"/>
            <w:vAlign w:val="center"/>
          </w:tcPr>
          <w:p w14:paraId="6BF20651"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r w:rsidRPr="005D7324">
              <w:rPr>
                <w:rFonts w:ascii="Calibri" w:hAnsi="Calibri" w:cs="Calibri"/>
                <w:szCs w:val="22"/>
                <w:lang w:val="es-MX"/>
              </w:rPr>
              <w:t>Se modificó punto 5.2 agregando el control de documentos externos que por sus características propias no pueden ser sellados y el punto 8.1 F. Recuperación.</w:t>
            </w:r>
          </w:p>
        </w:tc>
      </w:tr>
      <w:tr w:rsidR="009F6A39" w:rsidRPr="005D7324" w14:paraId="04634EE7" w14:textId="77777777" w:rsidTr="002F16ED">
        <w:tblPrEx>
          <w:tblCellMar>
            <w:top w:w="0" w:type="dxa"/>
            <w:bottom w:w="0" w:type="dxa"/>
          </w:tblCellMar>
        </w:tblPrEx>
        <w:trPr>
          <w:cantSplit/>
          <w:trHeight w:val="166"/>
        </w:trPr>
        <w:tc>
          <w:tcPr>
            <w:tcW w:w="1360" w:type="dxa"/>
            <w:vAlign w:val="center"/>
          </w:tcPr>
          <w:p w14:paraId="166C3091"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02</w:t>
            </w:r>
          </w:p>
        </w:tc>
        <w:tc>
          <w:tcPr>
            <w:tcW w:w="1560" w:type="dxa"/>
            <w:vAlign w:val="center"/>
          </w:tcPr>
          <w:p w14:paraId="4F8FF3CE"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10/03/2010</w:t>
            </w:r>
          </w:p>
        </w:tc>
        <w:tc>
          <w:tcPr>
            <w:tcW w:w="6520" w:type="dxa"/>
            <w:vAlign w:val="center"/>
          </w:tcPr>
          <w:p w14:paraId="60890A77"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proofErr w:type="gramStart"/>
            <w:r w:rsidRPr="005D7324">
              <w:rPr>
                <w:rFonts w:ascii="Calibri" w:hAnsi="Calibri" w:cs="Calibri"/>
                <w:szCs w:val="22"/>
                <w:lang w:val="es-MX"/>
              </w:rPr>
              <w:t>MODIFICACION  AL</w:t>
            </w:r>
            <w:proofErr w:type="gramEnd"/>
            <w:r w:rsidRPr="005D7324">
              <w:rPr>
                <w:rFonts w:ascii="Calibri" w:hAnsi="Calibri" w:cs="Calibri"/>
                <w:szCs w:val="22"/>
                <w:lang w:val="es-MX"/>
              </w:rPr>
              <w:t xml:space="preserve"> PUNTO 4</w:t>
            </w:r>
          </w:p>
        </w:tc>
      </w:tr>
      <w:tr w:rsidR="009F6A39" w:rsidRPr="005D7324" w14:paraId="460F56C4" w14:textId="77777777" w:rsidTr="002F16ED">
        <w:tblPrEx>
          <w:tblCellMar>
            <w:top w:w="0" w:type="dxa"/>
            <w:bottom w:w="0" w:type="dxa"/>
          </w:tblCellMar>
        </w:tblPrEx>
        <w:trPr>
          <w:cantSplit/>
          <w:trHeight w:val="166"/>
        </w:trPr>
        <w:tc>
          <w:tcPr>
            <w:tcW w:w="1360" w:type="dxa"/>
            <w:vAlign w:val="center"/>
          </w:tcPr>
          <w:p w14:paraId="70D694F5"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01</w:t>
            </w:r>
          </w:p>
        </w:tc>
        <w:tc>
          <w:tcPr>
            <w:tcW w:w="1560" w:type="dxa"/>
            <w:vAlign w:val="center"/>
          </w:tcPr>
          <w:p w14:paraId="731D7F2D"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13/08/2009</w:t>
            </w:r>
          </w:p>
        </w:tc>
        <w:tc>
          <w:tcPr>
            <w:tcW w:w="6520" w:type="dxa"/>
            <w:vAlign w:val="center"/>
          </w:tcPr>
          <w:p w14:paraId="4DA4CB12" w14:textId="77777777" w:rsidR="009F6A39" w:rsidRPr="005D7324" w:rsidRDefault="009F6A39" w:rsidP="009F6A39">
            <w:pPr>
              <w:pStyle w:val="TEXTO1"/>
              <w:spacing w:before="100" w:beforeAutospacing="1" w:after="100" w:afterAutospacing="1"/>
              <w:ind w:left="28"/>
              <w:rPr>
                <w:rFonts w:ascii="Calibri" w:hAnsi="Calibri" w:cs="Calibri"/>
                <w:szCs w:val="22"/>
                <w:lang w:val="es-MX"/>
              </w:rPr>
            </w:pPr>
            <w:r w:rsidRPr="005D7324">
              <w:rPr>
                <w:rFonts w:ascii="Calibri" w:hAnsi="Calibri" w:cs="Calibri"/>
                <w:szCs w:val="22"/>
                <w:lang w:val="es-MX"/>
              </w:rPr>
              <w:t>Se agrega el punto 6.3 REVISIONES DE VERIFICACIÓN DE DOCUMENTOS.</w:t>
            </w:r>
          </w:p>
        </w:tc>
      </w:tr>
      <w:tr w:rsidR="009F6A39" w:rsidRPr="005D7324" w14:paraId="1E44BFFB" w14:textId="77777777" w:rsidTr="002F16ED">
        <w:tblPrEx>
          <w:tblCellMar>
            <w:top w:w="0" w:type="dxa"/>
            <w:bottom w:w="0" w:type="dxa"/>
          </w:tblCellMar>
        </w:tblPrEx>
        <w:trPr>
          <w:cantSplit/>
          <w:trHeight w:val="166"/>
        </w:trPr>
        <w:tc>
          <w:tcPr>
            <w:tcW w:w="1360" w:type="dxa"/>
            <w:vAlign w:val="center"/>
          </w:tcPr>
          <w:p w14:paraId="55808640"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00</w:t>
            </w:r>
          </w:p>
        </w:tc>
        <w:tc>
          <w:tcPr>
            <w:tcW w:w="1560" w:type="dxa"/>
            <w:vAlign w:val="center"/>
          </w:tcPr>
          <w:p w14:paraId="3EAB386A" w14:textId="77777777" w:rsidR="009F6A39" w:rsidRPr="005D7324" w:rsidRDefault="009F6A39" w:rsidP="005D7324">
            <w:pPr>
              <w:pStyle w:val="Reviso"/>
              <w:spacing w:before="100" w:beforeAutospacing="1" w:after="100" w:afterAutospacing="1"/>
              <w:ind w:left="0"/>
              <w:jc w:val="center"/>
              <w:rPr>
                <w:rFonts w:ascii="Calibri" w:hAnsi="Calibri" w:cs="Calibri"/>
                <w:szCs w:val="22"/>
                <w:lang w:val="es-MX"/>
              </w:rPr>
            </w:pPr>
            <w:r w:rsidRPr="005D7324">
              <w:rPr>
                <w:rFonts w:ascii="Calibri" w:hAnsi="Calibri" w:cs="Calibri"/>
                <w:szCs w:val="22"/>
                <w:lang w:val="es-MX"/>
              </w:rPr>
              <w:t>15/12/2008</w:t>
            </w:r>
          </w:p>
        </w:tc>
        <w:tc>
          <w:tcPr>
            <w:tcW w:w="6520" w:type="dxa"/>
            <w:vAlign w:val="center"/>
          </w:tcPr>
          <w:p w14:paraId="49A01B51" w14:textId="77777777" w:rsidR="009F6A39" w:rsidRPr="005D7324" w:rsidRDefault="009F6A39" w:rsidP="009F6A39">
            <w:pPr>
              <w:pStyle w:val="Reviso"/>
              <w:tabs>
                <w:tab w:val="clear" w:pos="397"/>
                <w:tab w:val="left" w:pos="170"/>
              </w:tabs>
              <w:spacing w:before="100" w:beforeAutospacing="1" w:after="100" w:afterAutospacing="1"/>
              <w:ind w:left="28"/>
              <w:rPr>
                <w:rFonts w:ascii="Calibri" w:hAnsi="Calibri" w:cs="Calibri"/>
                <w:szCs w:val="22"/>
                <w:lang w:val="es-MX"/>
              </w:rPr>
            </w:pPr>
            <w:r w:rsidRPr="005D7324">
              <w:rPr>
                <w:rFonts w:ascii="Calibri" w:hAnsi="Calibri" w:cs="Calibri"/>
                <w:szCs w:val="22"/>
                <w:lang w:val="es-MX"/>
              </w:rPr>
              <w:t>Emisión</w:t>
            </w:r>
          </w:p>
        </w:tc>
      </w:tr>
      <w:bookmarkEnd w:id="27"/>
      <w:bookmarkEnd w:id="28"/>
    </w:tbl>
    <w:p w14:paraId="4E85B395" w14:textId="77777777" w:rsidR="009F6A39" w:rsidRPr="005D7324" w:rsidRDefault="009F6A39" w:rsidP="009F6A39">
      <w:pPr>
        <w:pStyle w:val="TEXTO1"/>
        <w:ind w:left="0"/>
        <w:rPr>
          <w:rFonts w:ascii="Calibri" w:hAnsi="Calibri" w:cs="Calibri"/>
          <w:sz w:val="22"/>
          <w:szCs w:val="22"/>
        </w:rPr>
      </w:pPr>
    </w:p>
    <w:p w14:paraId="7A474C31" w14:textId="77777777" w:rsidR="00630FA4" w:rsidRPr="005D7324" w:rsidRDefault="009F6A39" w:rsidP="009F6A39">
      <w:pPr>
        <w:pStyle w:val="Ttulo1"/>
        <w:numPr>
          <w:ilvl w:val="0"/>
          <w:numId w:val="0"/>
        </w:numPr>
        <w:spacing w:before="100" w:beforeAutospacing="1" w:after="100" w:afterAutospacing="1"/>
        <w:ind w:left="142"/>
        <w:jc w:val="both"/>
        <w:rPr>
          <w:rFonts w:ascii="Calibri" w:hAnsi="Calibri" w:cs="Calibri"/>
          <w:szCs w:val="22"/>
          <w:lang w:val="es-MX"/>
        </w:rPr>
      </w:pPr>
      <w:r w:rsidRPr="005D7324">
        <w:rPr>
          <w:rFonts w:ascii="Calibri" w:hAnsi="Calibri" w:cs="Calibri"/>
          <w:szCs w:val="22"/>
          <w:lang w:val="es-MX"/>
        </w:rPr>
        <w:t xml:space="preserve"> </w:t>
      </w:r>
    </w:p>
    <w:sectPr w:rsidR="00630FA4" w:rsidRPr="005D7324" w:rsidSect="009F6A39">
      <w:headerReference w:type="default" r:id="rId11"/>
      <w:footerReference w:type="default" r:id="rId12"/>
      <w:headerReference w:type="first" r:id="rId13"/>
      <w:footerReference w:type="first" r:id="rId14"/>
      <w:pgSz w:w="12242" w:h="15842" w:code="1"/>
      <w:pgMar w:top="1168" w:right="1134" w:bottom="1418" w:left="1418" w:header="737" w:footer="340" w:gutter="0"/>
      <w:pgBorders w:offsetFrom="page">
        <w:top w:val="threeDEmboss" w:sz="12" w:space="24" w:color="auto"/>
        <w:left w:val="threeDEmboss" w:sz="12" w:space="24" w:color="auto"/>
        <w:bottom w:val="threeDEngrave" w:sz="12" w:space="24" w:color="auto"/>
        <w:right w:val="threeDEngrave" w:sz="12"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EF90" w14:textId="77777777" w:rsidR="00F223AF" w:rsidRDefault="00F223AF">
      <w:r>
        <w:separator/>
      </w:r>
    </w:p>
  </w:endnote>
  <w:endnote w:type="continuationSeparator" w:id="0">
    <w:p w14:paraId="765DFD74" w14:textId="77777777" w:rsidR="00F223AF" w:rsidRDefault="00F2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CellMar>
        <w:left w:w="70" w:type="dxa"/>
        <w:right w:w="70" w:type="dxa"/>
      </w:tblCellMar>
      <w:tblLook w:val="0000" w:firstRow="0" w:lastRow="0" w:firstColumn="0" w:lastColumn="0" w:noHBand="0" w:noVBand="0"/>
    </w:tblPr>
    <w:tblGrid>
      <w:gridCol w:w="9357"/>
    </w:tblGrid>
    <w:tr w:rsidR="008566D2" w14:paraId="0FFEE03C" w14:textId="77777777" w:rsidTr="007D06F6">
      <w:tblPrEx>
        <w:tblCellMar>
          <w:top w:w="0" w:type="dxa"/>
          <w:bottom w:w="0" w:type="dxa"/>
        </w:tblCellMar>
      </w:tblPrEx>
      <w:tc>
        <w:tcPr>
          <w:tcW w:w="9357" w:type="dxa"/>
        </w:tcPr>
        <w:p w14:paraId="19FA5574" w14:textId="77777777" w:rsidR="008566D2" w:rsidRDefault="008566D2" w:rsidP="008566D2">
          <w:pPr>
            <w:pStyle w:val="Piedepgina"/>
            <w:jc w:val="center"/>
            <w:rPr>
              <w:rFonts w:ascii="Arial" w:hAnsi="Arial"/>
              <w:b/>
              <w:i/>
              <w:sz w:val="20"/>
              <w:lang w:val="pt-BR"/>
            </w:rPr>
          </w:pPr>
          <w:r>
            <w:rPr>
              <w:rFonts w:ascii="Arial" w:hAnsi="Arial"/>
              <w:b/>
              <w:i/>
              <w:sz w:val="20"/>
              <w:lang w:val="pt-BR"/>
            </w:rPr>
            <w:t>Zapateros S.A. de C.V.</w:t>
          </w:r>
        </w:p>
        <w:p w14:paraId="33AD0754" w14:textId="77777777" w:rsidR="008566D2" w:rsidRDefault="008566D2" w:rsidP="008566D2">
          <w:pPr>
            <w:pStyle w:val="Piedepgina"/>
            <w:jc w:val="center"/>
            <w:rPr>
              <w:rFonts w:ascii="Arial" w:hAnsi="Arial"/>
              <w:b/>
              <w:i/>
              <w:sz w:val="20"/>
              <w:lang w:val="pt-BR"/>
            </w:rPr>
          </w:pPr>
        </w:p>
      </w:tc>
    </w:tr>
  </w:tbl>
  <w:p w14:paraId="3FED128C" w14:textId="77777777" w:rsidR="003C497B" w:rsidRDefault="003C497B">
    <w:pPr>
      <w:pStyle w:val="Piedepgina"/>
      <w:rPr>
        <w:rFonts w:ascii="Arial" w:hAnsi="Arial"/>
        <w:sz w:val="16"/>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7EB4" w14:textId="77777777" w:rsidR="003C497B" w:rsidRDefault="003C497B" w:rsidP="006958F0">
    <w:pPr>
      <w:pStyle w:val="Piedepgina"/>
      <w:jc w:val="center"/>
      <w:rPr>
        <w:rFonts w:ascii="Arial" w:hAnsi="Arial"/>
        <w:sz w:val="16"/>
        <w:lang w:val="es-ES_tradnl"/>
      </w:rPr>
    </w:pPr>
  </w:p>
  <w:tbl>
    <w:tblPr>
      <w:tblW w:w="5000" w:type="pct"/>
      <w:tblCellMar>
        <w:left w:w="70" w:type="dxa"/>
        <w:right w:w="70" w:type="dxa"/>
      </w:tblCellMar>
      <w:tblLook w:val="0000" w:firstRow="0" w:lastRow="0" w:firstColumn="0" w:lastColumn="0" w:noHBand="0" w:noVBand="0"/>
    </w:tblPr>
    <w:tblGrid>
      <w:gridCol w:w="3278"/>
      <w:gridCol w:w="3277"/>
      <w:gridCol w:w="3275"/>
    </w:tblGrid>
    <w:tr w:rsidR="003C497B" w14:paraId="6925193C" w14:textId="77777777">
      <w:tblPrEx>
        <w:tblCellMar>
          <w:top w:w="0" w:type="dxa"/>
          <w:bottom w:w="0" w:type="dxa"/>
        </w:tblCellMar>
      </w:tblPrEx>
      <w:trPr>
        <w:trHeight w:val="72"/>
      </w:trPr>
      <w:tc>
        <w:tcPr>
          <w:tcW w:w="1667" w:type="pct"/>
          <w:tcBorders>
            <w:top w:val="single" w:sz="6" w:space="0" w:color="auto"/>
            <w:left w:val="single" w:sz="6" w:space="0" w:color="auto"/>
            <w:bottom w:val="single" w:sz="6" w:space="0" w:color="auto"/>
            <w:right w:val="single" w:sz="6" w:space="0" w:color="auto"/>
          </w:tcBorders>
        </w:tcPr>
        <w:p w14:paraId="351EBF72" w14:textId="77777777" w:rsidR="003C497B" w:rsidRDefault="003C497B" w:rsidP="00294AE5">
          <w:pPr>
            <w:pStyle w:val="Piedepgina"/>
            <w:jc w:val="center"/>
            <w:rPr>
              <w:rFonts w:ascii="Arial" w:hAnsi="Arial" w:cs="Arial"/>
              <w:sz w:val="16"/>
              <w:szCs w:val="16"/>
            </w:rPr>
          </w:pPr>
          <w:r>
            <w:rPr>
              <w:rFonts w:ascii="Arial" w:hAnsi="Arial" w:cs="Arial"/>
              <w:sz w:val="16"/>
              <w:szCs w:val="16"/>
            </w:rPr>
            <w:t>Elaboración</w:t>
          </w:r>
        </w:p>
      </w:tc>
      <w:tc>
        <w:tcPr>
          <w:tcW w:w="1667" w:type="pct"/>
          <w:tcBorders>
            <w:top w:val="single" w:sz="6" w:space="0" w:color="auto"/>
            <w:left w:val="single" w:sz="6" w:space="0" w:color="auto"/>
            <w:bottom w:val="nil"/>
            <w:right w:val="single" w:sz="6" w:space="0" w:color="auto"/>
          </w:tcBorders>
        </w:tcPr>
        <w:p w14:paraId="77A33C25" w14:textId="77777777" w:rsidR="003C497B" w:rsidRDefault="003C497B" w:rsidP="00294AE5">
          <w:pPr>
            <w:pStyle w:val="Piedepgina"/>
            <w:jc w:val="center"/>
            <w:rPr>
              <w:rFonts w:ascii="Arial" w:hAnsi="Arial" w:cs="Arial"/>
              <w:sz w:val="16"/>
              <w:szCs w:val="16"/>
            </w:rPr>
          </w:pPr>
          <w:r>
            <w:rPr>
              <w:rFonts w:ascii="Arial" w:hAnsi="Arial" w:cs="Arial"/>
              <w:sz w:val="16"/>
              <w:szCs w:val="16"/>
            </w:rPr>
            <w:t>Verificación</w:t>
          </w:r>
        </w:p>
      </w:tc>
      <w:tc>
        <w:tcPr>
          <w:tcW w:w="1666" w:type="pct"/>
          <w:tcBorders>
            <w:top w:val="single" w:sz="6" w:space="0" w:color="auto"/>
            <w:left w:val="single" w:sz="6" w:space="0" w:color="auto"/>
            <w:bottom w:val="single" w:sz="6" w:space="0" w:color="auto"/>
            <w:right w:val="single" w:sz="6" w:space="0" w:color="auto"/>
          </w:tcBorders>
        </w:tcPr>
        <w:p w14:paraId="4C475F70" w14:textId="77777777" w:rsidR="003C497B" w:rsidRDefault="003C497B" w:rsidP="00294AE5">
          <w:pPr>
            <w:pStyle w:val="Piedepgina"/>
            <w:jc w:val="center"/>
            <w:rPr>
              <w:rFonts w:ascii="Arial" w:hAnsi="Arial" w:cs="Arial"/>
              <w:sz w:val="16"/>
              <w:szCs w:val="16"/>
            </w:rPr>
          </w:pPr>
          <w:r>
            <w:rPr>
              <w:rFonts w:ascii="Arial" w:hAnsi="Arial" w:cs="Arial"/>
              <w:sz w:val="16"/>
              <w:szCs w:val="16"/>
            </w:rPr>
            <w:t>Aprobación</w:t>
          </w:r>
        </w:p>
      </w:tc>
    </w:tr>
    <w:tr w:rsidR="003C497B" w14:paraId="47174A66" w14:textId="77777777">
      <w:tblPrEx>
        <w:tblCellMar>
          <w:top w:w="0" w:type="dxa"/>
          <w:bottom w:w="0" w:type="dxa"/>
        </w:tblCellMar>
      </w:tblPrEx>
      <w:trPr>
        <w:trHeight w:val="633"/>
      </w:trPr>
      <w:tc>
        <w:tcPr>
          <w:tcW w:w="1667" w:type="pct"/>
          <w:tcBorders>
            <w:top w:val="single" w:sz="6" w:space="0" w:color="auto"/>
            <w:left w:val="single" w:sz="6" w:space="0" w:color="auto"/>
            <w:bottom w:val="nil"/>
            <w:right w:val="single" w:sz="6" w:space="0" w:color="auto"/>
          </w:tcBorders>
        </w:tcPr>
        <w:p w14:paraId="4F4612EC" w14:textId="77777777" w:rsidR="003C497B" w:rsidRDefault="003C497B" w:rsidP="00294AE5">
          <w:pPr>
            <w:pStyle w:val="Piedepgina"/>
            <w:rPr>
              <w:rFonts w:ascii="Arial" w:hAnsi="Arial" w:cs="Arial"/>
            </w:rPr>
          </w:pPr>
        </w:p>
      </w:tc>
      <w:tc>
        <w:tcPr>
          <w:tcW w:w="1667" w:type="pct"/>
          <w:tcBorders>
            <w:top w:val="single" w:sz="4" w:space="0" w:color="auto"/>
            <w:left w:val="single" w:sz="6" w:space="0" w:color="auto"/>
            <w:bottom w:val="nil"/>
            <w:right w:val="single" w:sz="6" w:space="0" w:color="auto"/>
          </w:tcBorders>
        </w:tcPr>
        <w:p w14:paraId="4E50D8CD" w14:textId="77777777" w:rsidR="003C497B" w:rsidRDefault="003C497B" w:rsidP="00294AE5">
          <w:pPr>
            <w:pStyle w:val="Piedepgina"/>
            <w:rPr>
              <w:rFonts w:ascii="Arial" w:hAnsi="Arial" w:cs="Arial"/>
            </w:rPr>
          </w:pPr>
        </w:p>
      </w:tc>
      <w:tc>
        <w:tcPr>
          <w:tcW w:w="1666" w:type="pct"/>
          <w:tcBorders>
            <w:top w:val="single" w:sz="6" w:space="0" w:color="auto"/>
            <w:left w:val="single" w:sz="6" w:space="0" w:color="auto"/>
            <w:bottom w:val="nil"/>
            <w:right w:val="single" w:sz="6" w:space="0" w:color="auto"/>
          </w:tcBorders>
        </w:tcPr>
        <w:p w14:paraId="0E9A0DFD" w14:textId="77777777" w:rsidR="003C497B" w:rsidRDefault="003C497B" w:rsidP="00294AE5">
          <w:pPr>
            <w:pStyle w:val="Piedepgina"/>
            <w:rPr>
              <w:rFonts w:ascii="Arial" w:hAnsi="Arial" w:cs="Arial"/>
            </w:rPr>
          </w:pPr>
        </w:p>
      </w:tc>
    </w:tr>
    <w:tr w:rsidR="003C497B" w14:paraId="2F7D0F7C" w14:textId="77777777">
      <w:tblPrEx>
        <w:tblCellMar>
          <w:top w:w="0" w:type="dxa"/>
          <w:bottom w:w="0" w:type="dxa"/>
        </w:tblCellMar>
      </w:tblPrEx>
      <w:trPr>
        <w:trHeight w:val="267"/>
      </w:trPr>
      <w:tc>
        <w:tcPr>
          <w:tcW w:w="1667" w:type="pct"/>
          <w:tcBorders>
            <w:top w:val="nil"/>
            <w:left w:val="single" w:sz="6" w:space="0" w:color="auto"/>
            <w:bottom w:val="single" w:sz="6" w:space="0" w:color="auto"/>
            <w:right w:val="single" w:sz="6" w:space="0" w:color="auto"/>
          </w:tcBorders>
        </w:tcPr>
        <w:p w14:paraId="638DFA54" w14:textId="77777777" w:rsidR="003C497B" w:rsidRDefault="003C497B" w:rsidP="008566D2">
          <w:pPr>
            <w:pStyle w:val="Piedepgina"/>
            <w:jc w:val="center"/>
            <w:rPr>
              <w:rFonts w:ascii="Arial" w:hAnsi="Arial" w:cs="Arial"/>
            </w:rPr>
          </w:pPr>
          <w:r>
            <w:rPr>
              <w:rFonts w:ascii="Arial" w:hAnsi="Arial" w:cs="Arial"/>
            </w:rPr>
            <w:t xml:space="preserve">      </w:t>
          </w:r>
        </w:p>
      </w:tc>
      <w:tc>
        <w:tcPr>
          <w:tcW w:w="1667" w:type="pct"/>
          <w:tcBorders>
            <w:top w:val="nil"/>
            <w:left w:val="single" w:sz="6" w:space="0" w:color="auto"/>
            <w:bottom w:val="single" w:sz="6" w:space="0" w:color="auto"/>
            <w:right w:val="single" w:sz="6" w:space="0" w:color="auto"/>
          </w:tcBorders>
        </w:tcPr>
        <w:p w14:paraId="58C94919" w14:textId="77777777" w:rsidR="003C497B" w:rsidRDefault="003C497B" w:rsidP="00294AE5">
          <w:pPr>
            <w:pStyle w:val="Piedepgina"/>
            <w:jc w:val="center"/>
            <w:rPr>
              <w:rFonts w:ascii="Arial" w:hAnsi="Arial" w:cs="Arial"/>
            </w:rPr>
          </w:pPr>
        </w:p>
      </w:tc>
      <w:tc>
        <w:tcPr>
          <w:tcW w:w="1666" w:type="pct"/>
          <w:tcBorders>
            <w:top w:val="nil"/>
            <w:left w:val="single" w:sz="6" w:space="0" w:color="auto"/>
            <w:bottom w:val="single" w:sz="6" w:space="0" w:color="auto"/>
            <w:right w:val="single" w:sz="6" w:space="0" w:color="auto"/>
          </w:tcBorders>
        </w:tcPr>
        <w:p w14:paraId="3D062317" w14:textId="77777777" w:rsidR="003C497B" w:rsidRDefault="003C497B" w:rsidP="00294AE5">
          <w:pPr>
            <w:pStyle w:val="Piedepgina"/>
            <w:jc w:val="center"/>
            <w:rPr>
              <w:rFonts w:ascii="Arial" w:hAnsi="Arial" w:cs="Arial"/>
            </w:rPr>
          </w:pPr>
        </w:p>
      </w:tc>
    </w:tr>
    <w:tr w:rsidR="008566D2" w:rsidRPr="0033671F" w14:paraId="6BC1CF33" w14:textId="77777777" w:rsidTr="008566D2">
      <w:tblPrEx>
        <w:tblCellMar>
          <w:top w:w="0" w:type="dxa"/>
          <w:bottom w:w="0" w:type="dxa"/>
        </w:tblCellMar>
      </w:tblPrEx>
      <w:tc>
        <w:tcPr>
          <w:tcW w:w="5000" w:type="pct"/>
          <w:gridSpan w:val="3"/>
          <w:tcBorders>
            <w:top w:val="nil"/>
            <w:left w:val="nil"/>
            <w:bottom w:val="nil"/>
            <w:right w:val="nil"/>
          </w:tcBorders>
        </w:tcPr>
        <w:p w14:paraId="6BC7D1A0" w14:textId="77777777" w:rsidR="008566D2" w:rsidRPr="0033671F" w:rsidRDefault="008566D2" w:rsidP="008566D2">
          <w:pPr>
            <w:pStyle w:val="Piedepgina"/>
            <w:jc w:val="center"/>
            <w:rPr>
              <w:rFonts w:ascii="Arial" w:hAnsi="Arial" w:cs="Arial"/>
              <w:b/>
              <w:bCs/>
              <w:i/>
              <w:iCs/>
              <w:sz w:val="22"/>
              <w:szCs w:val="22"/>
            </w:rPr>
          </w:pPr>
          <w:r>
            <w:rPr>
              <w:rFonts w:ascii="Arial" w:hAnsi="Arial" w:cs="Arial"/>
              <w:b/>
              <w:bCs/>
              <w:i/>
              <w:iCs/>
              <w:sz w:val="22"/>
              <w:szCs w:val="22"/>
            </w:rPr>
            <w:t>Zapateros S.A. de C.V.</w:t>
          </w:r>
        </w:p>
      </w:tc>
    </w:tr>
  </w:tbl>
  <w:p w14:paraId="0536BCE9" w14:textId="77777777" w:rsidR="003C497B" w:rsidRPr="006958F0" w:rsidRDefault="003C497B">
    <w:pPr>
      <w:pStyle w:val="Piedepgina"/>
      <w:rPr>
        <w:rFonts w:ascii="Arial" w:hAnsi="Arial"/>
        <w:sz w:val="16"/>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B1836" w14:textId="77777777" w:rsidR="00F223AF" w:rsidRDefault="00F223AF">
      <w:r>
        <w:separator/>
      </w:r>
    </w:p>
  </w:footnote>
  <w:footnote w:type="continuationSeparator" w:id="0">
    <w:p w14:paraId="3D036A1D" w14:textId="77777777" w:rsidR="00F223AF" w:rsidRDefault="00F22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3119"/>
      <w:gridCol w:w="3119"/>
      <w:gridCol w:w="3119"/>
    </w:tblGrid>
    <w:tr w:rsidR="003C497B" w:rsidRPr="00027EE0" w14:paraId="0C6FA240" w14:textId="77777777">
      <w:tblPrEx>
        <w:tblCellMar>
          <w:top w:w="0" w:type="dxa"/>
          <w:bottom w:w="0" w:type="dxa"/>
        </w:tblCellMar>
      </w:tblPrEx>
      <w:tc>
        <w:tcPr>
          <w:tcW w:w="3119" w:type="dxa"/>
        </w:tcPr>
        <w:p w14:paraId="301A89D0" w14:textId="77777777" w:rsidR="003C497B" w:rsidRPr="00027EE0" w:rsidRDefault="003C497B" w:rsidP="00A370C1">
          <w:pPr>
            <w:pStyle w:val="Piedepgina"/>
            <w:spacing w:before="20"/>
            <w:rPr>
              <w:rFonts w:ascii="Arial" w:hAnsi="Arial"/>
              <w:sz w:val="20"/>
              <w:lang w:val="es-MX"/>
            </w:rPr>
          </w:pPr>
          <w:r w:rsidRPr="00163A78">
            <w:rPr>
              <w:rFonts w:ascii="Arial" w:hAnsi="Arial"/>
              <w:sz w:val="20"/>
              <w:lang w:val="es-MX"/>
            </w:rPr>
            <w:t>PC-SGC-3.1-01</w:t>
          </w:r>
          <w:r>
            <w:rPr>
              <w:rFonts w:ascii="Arial" w:hAnsi="Arial"/>
              <w:sz w:val="20"/>
              <w:lang w:val="es-MX"/>
            </w:rPr>
            <w:t xml:space="preserve"> </w:t>
          </w:r>
          <w:r w:rsidRPr="00027EE0">
            <w:rPr>
              <w:rFonts w:ascii="Arial" w:hAnsi="Arial"/>
              <w:sz w:val="20"/>
              <w:lang w:val="es-MX"/>
            </w:rPr>
            <w:t>Rev.</w:t>
          </w:r>
          <w:r w:rsidR="00494E52">
            <w:rPr>
              <w:rFonts w:ascii="Arial" w:hAnsi="Arial"/>
              <w:sz w:val="20"/>
              <w:lang w:val="es-MX"/>
            </w:rPr>
            <w:t>: 1</w:t>
          </w:r>
          <w:r w:rsidR="00A370C1">
            <w:rPr>
              <w:rFonts w:ascii="Arial" w:hAnsi="Arial"/>
              <w:sz w:val="20"/>
              <w:lang w:val="es-MX"/>
            </w:rPr>
            <w:t>1</w:t>
          </w:r>
        </w:p>
      </w:tc>
      <w:tc>
        <w:tcPr>
          <w:tcW w:w="3119" w:type="dxa"/>
        </w:tcPr>
        <w:p w14:paraId="0525B0B4" w14:textId="77777777" w:rsidR="003C497B" w:rsidRPr="00027EE0" w:rsidRDefault="003C497B">
          <w:pPr>
            <w:pStyle w:val="Piedepgina"/>
            <w:spacing w:before="20"/>
            <w:rPr>
              <w:rFonts w:ascii="Arial" w:hAnsi="Arial"/>
              <w:sz w:val="20"/>
              <w:lang w:val="es-MX"/>
            </w:rPr>
          </w:pPr>
        </w:p>
      </w:tc>
      <w:tc>
        <w:tcPr>
          <w:tcW w:w="3119" w:type="dxa"/>
        </w:tcPr>
        <w:p w14:paraId="11F8AF74" w14:textId="77777777" w:rsidR="003C497B" w:rsidRPr="00027EE0" w:rsidRDefault="003C497B">
          <w:pPr>
            <w:pStyle w:val="Piedepgina"/>
            <w:spacing w:before="20"/>
            <w:jc w:val="right"/>
            <w:rPr>
              <w:rFonts w:ascii="Arial" w:hAnsi="Arial"/>
              <w:sz w:val="20"/>
              <w:lang w:val="es-MX"/>
            </w:rPr>
          </w:pPr>
          <w:r w:rsidRPr="00027EE0">
            <w:rPr>
              <w:rFonts w:ascii="Arial" w:hAnsi="Arial"/>
              <w:sz w:val="20"/>
              <w:lang w:val="es-MX"/>
            </w:rPr>
            <w:t xml:space="preserve">PÁG. </w:t>
          </w:r>
          <w:r>
            <w:rPr>
              <w:rFonts w:ascii="Arial" w:hAnsi="Arial"/>
              <w:sz w:val="20"/>
            </w:rPr>
            <w:fldChar w:fldCharType="begin"/>
          </w:r>
          <w:r w:rsidRPr="00027EE0">
            <w:rPr>
              <w:rFonts w:ascii="Arial" w:hAnsi="Arial"/>
              <w:sz w:val="20"/>
              <w:lang w:val="es-MX"/>
            </w:rPr>
            <w:instrText xml:space="preserve"> PAGE  \* LOWER </w:instrText>
          </w:r>
          <w:r>
            <w:rPr>
              <w:rFonts w:ascii="Arial" w:hAnsi="Arial"/>
              <w:sz w:val="20"/>
            </w:rPr>
            <w:fldChar w:fldCharType="separate"/>
          </w:r>
          <w:r w:rsidR="006D2DC5">
            <w:rPr>
              <w:rFonts w:ascii="Arial" w:hAnsi="Arial"/>
              <w:noProof/>
              <w:sz w:val="20"/>
              <w:lang w:val="es-MX"/>
            </w:rPr>
            <w:t>9</w:t>
          </w:r>
          <w:r>
            <w:rPr>
              <w:rFonts w:ascii="Arial" w:hAnsi="Arial"/>
              <w:sz w:val="20"/>
            </w:rPr>
            <w:fldChar w:fldCharType="end"/>
          </w:r>
          <w:r w:rsidRPr="00027EE0">
            <w:rPr>
              <w:rFonts w:ascii="Arial" w:hAnsi="Arial"/>
              <w:sz w:val="20"/>
              <w:lang w:val="es-MX"/>
            </w:rPr>
            <w:t xml:space="preserve"> DE </w:t>
          </w:r>
          <w:r w:rsidRPr="00E66FC8">
            <w:rPr>
              <w:rStyle w:val="Nmerodepgina"/>
              <w:rFonts w:ascii="Arial" w:hAnsi="Arial" w:cs="Arial"/>
              <w:sz w:val="20"/>
            </w:rPr>
            <w:fldChar w:fldCharType="begin"/>
          </w:r>
          <w:r w:rsidRPr="00E66FC8">
            <w:rPr>
              <w:rStyle w:val="Nmerodepgina"/>
              <w:rFonts w:ascii="Arial" w:hAnsi="Arial" w:cs="Arial"/>
              <w:sz w:val="20"/>
              <w:lang w:val="es-MX"/>
            </w:rPr>
            <w:instrText xml:space="preserve"> NUMPAGES </w:instrText>
          </w:r>
          <w:r w:rsidRPr="00E66FC8">
            <w:rPr>
              <w:rStyle w:val="Nmerodepgina"/>
              <w:rFonts w:ascii="Arial" w:hAnsi="Arial" w:cs="Arial"/>
              <w:sz w:val="20"/>
            </w:rPr>
            <w:fldChar w:fldCharType="separate"/>
          </w:r>
          <w:r w:rsidR="006D2DC5">
            <w:rPr>
              <w:rStyle w:val="Nmerodepgina"/>
              <w:rFonts w:ascii="Arial" w:hAnsi="Arial" w:cs="Arial"/>
              <w:noProof/>
              <w:sz w:val="20"/>
              <w:lang w:val="es-MX"/>
            </w:rPr>
            <w:t>11</w:t>
          </w:r>
          <w:r w:rsidRPr="00E66FC8">
            <w:rPr>
              <w:rStyle w:val="Nmerodepgina"/>
              <w:rFonts w:ascii="Arial" w:hAnsi="Arial" w:cs="Arial"/>
              <w:sz w:val="20"/>
            </w:rPr>
            <w:fldChar w:fldCharType="end"/>
          </w:r>
        </w:p>
      </w:tc>
    </w:tr>
  </w:tbl>
  <w:p w14:paraId="31B03210" w14:textId="77777777" w:rsidR="003C497B" w:rsidRPr="00027EE0" w:rsidRDefault="003C497B">
    <w:pPr>
      <w:pStyle w:val="Encabezado"/>
      <w:rPr>
        <w:sz w:val="16"/>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CellMar>
        <w:left w:w="70" w:type="dxa"/>
        <w:right w:w="70" w:type="dxa"/>
      </w:tblCellMar>
      <w:tblLook w:val="0000" w:firstRow="0" w:lastRow="0" w:firstColumn="0" w:lastColumn="0" w:noHBand="0" w:noVBand="0"/>
    </w:tblPr>
    <w:tblGrid>
      <w:gridCol w:w="2540"/>
      <w:gridCol w:w="5394"/>
      <w:gridCol w:w="1896"/>
    </w:tblGrid>
    <w:tr w:rsidR="003C497B" w:rsidRPr="00014FC2" w14:paraId="15C48DCA" w14:textId="77777777">
      <w:tblPrEx>
        <w:tblCellMar>
          <w:top w:w="0" w:type="dxa"/>
          <w:bottom w:w="0" w:type="dxa"/>
        </w:tblCellMar>
      </w:tblPrEx>
      <w:trPr>
        <w:cantSplit/>
        <w:trHeight w:val="920"/>
      </w:trPr>
      <w:tc>
        <w:tcPr>
          <w:tcW w:w="1022" w:type="pct"/>
          <w:vAlign w:val="center"/>
        </w:tcPr>
        <w:p w14:paraId="209ED2FA" w14:textId="77777777" w:rsidR="003C497B" w:rsidRDefault="003C497B" w:rsidP="00B823D1">
          <w:pPr>
            <w:pStyle w:val="Marcar"/>
            <w:rPr>
              <w:b w:val="0"/>
              <w:i/>
              <w:caps w:val="0"/>
              <w:color w:val="FF0000"/>
            </w:rPr>
          </w:pPr>
          <w:r w:rsidRPr="00163A78">
            <w:rPr>
              <w:b w:val="0"/>
              <w:i/>
              <w:caps w:val="0"/>
              <w:color w:val="FF0000"/>
            </w:rPr>
            <w:pict w14:anchorId="2D78C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56.25pt">
                <v:imagedata r:id="rId1" o:title="Logo SGC Zapateros S"/>
              </v:shape>
            </w:pict>
          </w:r>
        </w:p>
      </w:tc>
      <w:tc>
        <w:tcPr>
          <w:tcW w:w="2879" w:type="pct"/>
          <w:vAlign w:val="center"/>
        </w:tcPr>
        <w:p w14:paraId="0810956B" w14:textId="77777777" w:rsidR="003C497B" w:rsidRDefault="003C497B" w:rsidP="00B823D1">
          <w:pPr>
            <w:jc w:val="center"/>
            <w:rPr>
              <w:rFonts w:ascii="Arial" w:hAnsi="Arial"/>
              <w:caps/>
              <w:sz w:val="28"/>
            </w:rPr>
          </w:pPr>
          <w:r>
            <w:rPr>
              <w:rFonts w:ascii="Arial Rounded MT Bold" w:hAnsi="Arial Rounded MT Bold"/>
              <w:i/>
              <w:caps/>
              <w:sz w:val="28"/>
            </w:rPr>
            <w:t>procedimiento de la calidad</w:t>
          </w:r>
        </w:p>
      </w:tc>
      <w:tc>
        <w:tcPr>
          <w:tcW w:w="1099" w:type="pct"/>
          <w:vAlign w:val="center"/>
        </w:tcPr>
        <w:p w14:paraId="7F40E01E" w14:textId="77777777" w:rsidR="003C497B" w:rsidRPr="00163A78" w:rsidRDefault="003C497B" w:rsidP="00B823D1">
          <w:pPr>
            <w:jc w:val="center"/>
            <w:rPr>
              <w:rFonts w:ascii="Arial" w:hAnsi="Arial"/>
              <w:b/>
              <w:caps/>
              <w:sz w:val="22"/>
              <w:szCs w:val="22"/>
              <w:lang w:val="es-MX"/>
            </w:rPr>
          </w:pPr>
          <w:r w:rsidRPr="00163A78">
            <w:rPr>
              <w:rFonts w:ascii="Arial" w:hAnsi="Arial"/>
              <w:b/>
              <w:caps/>
              <w:sz w:val="22"/>
              <w:szCs w:val="22"/>
              <w:lang w:val="es-MX"/>
            </w:rPr>
            <w:t>pc-SGC-3.1-01</w:t>
          </w:r>
        </w:p>
        <w:p w14:paraId="76E2CC37" w14:textId="77777777" w:rsidR="003C497B" w:rsidRPr="00014FC2" w:rsidRDefault="00A370C1" w:rsidP="00471FA6">
          <w:pPr>
            <w:jc w:val="center"/>
            <w:rPr>
              <w:rFonts w:ascii="Arial" w:hAnsi="Arial"/>
              <w:b/>
              <w:caps/>
              <w:lang w:val="es-MX"/>
            </w:rPr>
          </w:pPr>
          <w:r>
            <w:rPr>
              <w:rFonts w:ascii="Arial" w:hAnsi="Arial"/>
              <w:b/>
              <w:caps/>
              <w:lang w:val="es-MX"/>
            </w:rPr>
            <w:t>rev.: 11</w:t>
          </w:r>
        </w:p>
        <w:p w14:paraId="75C15AC7" w14:textId="77777777" w:rsidR="003C497B" w:rsidRPr="00E66FC8" w:rsidRDefault="003C497B" w:rsidP="00B823D1">
          <w:pPr>
            <w:spacing w:after="120"/>
            <w:jc w:val="center"/>
            <w:rPr>
              <w:rFonts w:ascii="Arial" w:hAnsi="Arial"/>
              <w:caps/>
              <w:sz w:val="20"/>
              <w:lang w:val="es-MX"/>
            </w:rPr>
          </w:pPr>
          <w:r w:rsidRPr="00E66FC8">
            <w:rPr>
              <w:rFonts w:ascii="Arial" w:hAnsi="Arial"/>
              <w:caps/>
              <w:sz w:val="20"/>
              <w:lang w:val="es-MX"/>
            </w:rPr>
            <w:t xml:space="preserve">pág. </w:t>
          </w:r>
          <w:r w:rsidRPr="00E66FC8">
            <w:rPr>
              <w:rStyle w:val="Nmerodepgina"/>
              <w:rFonts w:ascii="Arial" w:hAnsi="Arial"/>
              <w:sz w:val="20"/>
            </w:rPr>
            <w:fldChar w:fldCharType="begin"/>
          </w:r>
          <w:r w:rsidRPr="00E66FC8">
            <w:rPr>
              <w:rStyle w:val="Nmerodepgina"/>
              <w:rFonts w:ascii="Arial" w:hAnsi="Arial"/>
              <w:sz w:val="20"/>
              <w:lang w:val="es-MX"/>
            </w:rPr>
            <w:instrText xml:space="preserve"> PAGE </w:instrText>
          </w:r>
          <w:r w:rsidRPr="00E66FC8">
            <w:rPr>
              <w:rStyle w:val="Nmerodepgina"/>
              <w:rFonts w:ascii="Arial" w:hAnsi="Arial"/>
              <w:sz w:val="20"/>
            </w:rPr>
            <w:fldChar w:fldCharType="separate"/>
          </w:r>
          <w:r w:rsidR="006D2DC5">
            <w:rPr>
              <w:rStyle w:val="Nmerodepgina"/>
              <w:rFonts w:ascii="Arial" w:hAnsi="Arial"/>
              <w:noProof/>
              <w:sz w:val="20"/>
              <w:lang w:val="es-MX"/>
            </w:rPr>
            <w:t>1</w:t>
          </w:r>
          <w:r w:rsidRPr="00E66FC8">
            <w:rPr>
              <w:rStyle w:val="Nmerodepgina"/>
              <w:rFonts w:ascii="Arial" w:hAnsi="Arial"/>
              <w:sz w:val="20"/>
            </w:rPr>
            <w:fldChar w:fldCharType="end"/>
          </w:r>
          <w:r w:rsidRPr="00E66FC8">
            <w:rPr>
              <w:rFonts w:ascii="Arial" w:hAnsi="Arial"/>
              <w:caps/>
              <w:sz w:val="20"/>
              <w:lang w:val="es-MX"/>
            </w:rPr>
            <w:t xml:space="preserve"> de </w:t>
          </w:r>
          <w:r w:rsidRPr="00E66FC8">
            <w:rPr>
              <w:rStyle w:val="Nmerodepgina"/>
              <w:rFonts w:ascii="Arial" w:hAnsi="Arial" w:cs="Arial"/>
              <w:sz w:val="20"/>
            </w:rPr>
            <w:fldChar w:fldCharType="begin"/>
          </w:r>
          <w:r w:rsidRPr="00E66FC8">
            <w:rPr>
              <w:rStyle w:val="Nmerodepgina"/>
              <w:rFonts w:ascii="Arial" w:hAnsi="Arial" w:cs="Arial"/>
              <w:sz w:val="20"/>
              <w:lang w:val="es-MX"/>
            </w:rPr>
            <w:instrText xml:space="preserve"> NUMPAGES </w:instrText>
          </w:r>
          <w:r w:rsidRPr="00E66FC8">
            <w:rPr>
              <w:rStyle w:val="Nmerodepgina"/>
              <w:rFonts w:ascii="Arial" w:hAnsi="Arial" w:cs="Arial"/>
              <w:sz w:val="20"/>
            </w:rPr>
            <w:fldChar w:fldCharType="separate"/>
          </w:r>
          <w:r w:rsidR="006D2DC5">
            <w:rPr>
              <w:rStyle w:val="Nmerodepgina"/>
              <w:rFonts w:ascii="Arial" w:hAnsi="Arial" w:cs="Arial"/>
              <w:noProof/>
              <w:sz w:val="20"/>
              <w:lang w:val="es-MX"/>
            </w:rPr>
            <w:t>11</w:t>
          </w:r>
          <w:r w:rsidRPr="00E66FC8">
            <w:rPr>
              <w:rStyle w:val="Nmerodepgina"/>
              <w:rFonts w:ascii="Arial" w:hAnsi="Arial" w:cs="Arial"/>
              <w:sz w:val="20"/>
            </w:rPr>
            <w:fldChar w:fldCharType="end"/>
          </w:r>
        </w:p>
      </w:tc>
    </w:tr>
    <w:tr w:rsidR="003C497B" w:rsidRPr="00014FC2" w14:paraId="7A714D1C" w14:textId="77777777">
      <w:tblPrEx>
        <w:tblCellMar>
          <w:top w:w="0" w:type="dxa"/>
          <w:bottom w:w="0" w:type="dxa"/>
        </w:tblCellMar>
      </w:tblPrEx>
      <w:trPr>
        <w:cantSplit/>
        <w:trHeight w:val="570"/>
      </w:trPr>
      <w:tc>
        <w:tcPr>
          <w:tcW w:w="3901" w:type="pct"/>
          <w:gridSpan w:val="2"/>
          <w:vAlign w:val="center"/>
        </w:tcPr>
        <w:p w14:paraId="30803DD9" w14:textId="77777777" w:rsidR="003C497B" w:rsidRPr="00AC3E63" w:rsidRDefault="003C497B" w:rsidP="00B823D1">
          <w:pPr>
            <w:spacing w:before="120" w:after="120"/>
            <w:ind w:left="170"/>
            <w:jc w:val="left"/>
            <w:rPr>
              <w:rFonts w:ascii="Arial" w:hAnsi="Arial"/>
              <w:caps/>
              <w:lang w:val="es-MX"/>
            </w:rPr>
          </w:pPr>
          <w:r>
            <w:rPr>
              <w:rFonts w:ascii="Arial" w:hAnsi="Arial"/>
              <w:caps/>
              <w:lang w:val="es-MX"/>
            </w:rPr>
            <w:t xml:space="preserve">procedimiento para el </w:t>
          </w:r>
          <w:r w:rsidRPr="00AC3E63">
            <w:rPr>
              <w:rFonts w:ascii="Arial" w:hAnsi="Arial"/>
              <w:caps/>
              <w:lang w:val="es-MX"/>
            </w:rPr>
            <w:t>Control de documentos</w:t>
          </w:r>
          <w:r>
            <w:rPr>
              <w:rFonts w:ascii="Arial" w:hAnsi="Arial"/>
              <w:caps/>
              <w:lang w:val="es-MX"/>
            </w:rPr>
            <w:t xml:space="preserve"> y registros</w:t>
          </w:r>
        </w:p>
      </w:tc>
      <w:tc>
        <w:tcPr>
          <w:tcW w:w="1099" w:type="pct"/>
          <w:vAlign w:val="center"/>
        </w:tcPr>
        <w:p w14:paraId="42D181E7" w14:textId="77777777" w:rsidR="003C497B" w:rsidRPr="00014FC2" w:rsidRDefault="003C497B" w:rsidP="00B823D1">
          <w:pPr>
            <w:spacing w:before="120" w:after="120"/>
            <w:jc w:val="center"/>
            <w:rPr>
              <w:rFonts w:ascii="Arial" w:hAnsi="Arial"/>
              <w:caps/>
              <w:lang w:val="es-MX"/>
            </w:rPr>
          </w:pPr>
          <w:r>
            <w:rPr>
              <w:rFonts w:ascii="Arial" w:hAnsi="Arial"/>
              <w:caps/>
              <w:lang w:val="es-MX"/>
            </w:rPr>
            <w:t>SGC</w:t>
          </w:r>
        </w:p>
      </w:tc>
    </w:tr>
  </w:tbl>
  <w:p w14:paraId="67A83556" w14:textId="77777777" w:rsidR="003C497B" w:rsidRPr="00014FC2" w:rsidRDefault="003C497B">
    <w:pPr>
      <w:pStyle w:val="Encabezado"/>
      <w:spacing w:line="100" w:lineRule="exact"/>
      <w:rPr>
        <w:rFonts w:ascii="Arial" w:hAnsi="Arial"/>
        <w:sz w:val="20"/>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C1A2482"/>
    <w:lvl w:ilvl="0">
      <w:numFmt w:val="decimal"/>
      <w:pStyle w:val="TEXTO21"/>
      <w:lvlText w:val="*"/>
      <w:lvlJc w:val="left"/>
    </w:lvl>
  </w:abstractNum>
  <w:abstractNum w:abstractNumId="1" w15:restartNumberingAfterBreak="0">
    <w:nsid w:val="01247D6A"/>
    <w:multiLevelType w:val="hybridMultilevel"/>
    <w:tmpl w:val="5F3CEE7A"/>
    <w:lvl w:ilvl="0" w:tplc="5FE40730">
      <w:start w:val="1"/>
      <w:numFmt w:val="bullet"/>
      <w:lvlText w:val=""/>
      <w:lvlJc w:val="left"/>
      <w:pPr>
        <w:ind w:left="1425"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B25384"/>
    <w:multiLevelType w:val="hybridMultilevel"/>
    <w:tmpl w:val="73A4C812"/>
    <w:lvl w:ilvl="0" w:tplc="080A0001">
      <w:start w:val="1"/>
      <w:numFmt w:val="bullet"/>
      <w:lvlText w:val=""/>
      <w:lvlJc w:val="left"/>
      <w:pPr>
        <w:ind w:left="1582" w:hanging="360"/>
      </w:pPr>
      <w:rPr>
        <w:rFonts w:ascii="Symbol" w:hAnsi="Symbol" w:hint="default"/>
      </w:rPr>
    </w:lvl>
    <w:lvl w:ilvl="1" w:tplc="080A0019">
      <w:start w:val="1"/>
      <w:numFmt w:val="lowerLetter"/>
      <w:lvlText w:val="%2."/>
      <w:lvlJc w:val="left"/>
      <w:pPr>
        <w:ind w:left="2302" w:hanging="360"/>
      </w:pPr>
    </w:lvl>
    <w:lvl w:ilvl="2" w:tplc="080A001B" w:tentative="1">
      <w:start w:val="1"/>
      <w:numFmt w:val="lowerRoman"/>
      <w:lvlText w:val="%3."/>
      <w:lvlJc w:val="right"/>
      <w:pPr>
        <w:ind w:left="3022" w:hanging="180"/>
      </w:pPr>
    </w:lvl>
    <w:lvl w:ilvl="3" w:tplc="080A000F" w:tentative="1">
      <w:start w:val="1"/>
      <w:numFmt w:val="decimal"/>
      <w:lvlText w:val="%4."/>
      <w:lvlJc w:val="left"/>
      <w:pPr>
        <w:ind w:left="3742" w:hanging="360"/>
      </w:pPr>
    </w:lvl>
    <w:lvl w:ilvl="4" w:tplc="080A0019" w:tentative="1">
      <w:start w:val="1"/>
      <w:numFmt w:val="lowerLetter"/>
      <w:lvlText w:val="%5."/>
      <w:lvlJc w:val="left"/>
      <w:pPr>
        <w:ind w:left="4462" w:hanging="360"/>
      </w:pPr>
    </w:lvl>
    <w:lvl w:ilvl="5" w:tplc="080A001B" w:tentative="1">
      <w:start w:val="1"/>
      <w:numFmt w:val="lowerRoman"/>
      <w:lvlText w:val="%6."/>
      <w:lvlJc w:val="right"/>
      <w:pPr>
        <w:ind w:left="5182" w:hanging="180"/>
      </w:pPr>
    </w:lvl>
    <w:lvl w:ilvl="6" w:tplc="080A000F" w:tentative="1">
      <w:start w:val="1"/>
      <w:numFmt w:val="decimal"/>
      <w:lvlText w:val="%7."/>
      <w:lvlJc w:val="left"/>
      <w:pPr>
        <w:ind w:left="5902" w:hanging="360"/>
      </w:pPr>
    </w:lvl>
    <w:lvl w:ilvl="7" w:tplc="080A0019" w:tentative="1">
      <w:start w:val="1"/>
      <w:numFmt w:val="lowerLetter"/>
      <w:lvlText w:val="%8."/>
      <w:lvlJc w:val="left"/>
      <w:pPr>
        <w:ind w:left="6622" w:hanging="360"/>
      </w:pPr>
    </w:lvl>
    <w:lvl w:ilvl="8" w:tplc="080A001B" w:tentative="1">
      <w:start w:val="1"/>
      <w:numFmt w:val="lowerRoman"/>
      <w:lvlText w:val="%9."/>
      <w:lvlJc w:val="right"/>
      <w:pPr>
        <w:ind w:left="7342" w:hanging="180"/>
      </w:pPr>
    </w:lvl>
  </w:abstractNum>
  <w:abstractNum w:abstractNumId="3" w15:restartNumberingAfterBreak="0">
    <w:nsid w:val="089A3786"/>
    <w:multiLevelType w:val="multilevel"/>
    <w:tmpl w:val="0310C0EE"/>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648"/>
        </w:tabs>
        <w:ind w:left="648" w:hanging="435"/>
      </w:pPr>
      <w:rPr>
        <w:rFonts w:hint="default"/>
      </w:rPr>
    </w:lvl>
    <w:lvl w:ilvl="2">
      <w:start w:val="1"/>
      <w:numFmt w:val="decimal"/>
      <w:lvlText w:val="%1.%2.%3"/>
      <w:lvlJc w:val="left"/>
      <w:pPr>
        <w:tabs>
          <w:tab w:val="num" w:pos="1146"/>
        </w:tabs>
        <w:ind w:left="1146" w:hanging="720"/>
      </w:pPr>
      <w:rPr>
        <w:rFonts w:hint="default"/>
        <w:b w:val="0"/>
      </w:rPr>
    </w:lvl>
    <w:lvl w:ilvl="3">
      <w:start w:val="1"/>
      <w:numFmt w:val="decimal"/>
      <w:lvlText w:val="%1.%2.%3.%4"/>
      <w:lvlJc w:val="left"/>
      <w:pPr>
        <w:tabs>
          <w:tab w:val="num" w:pos="1359"/>
        </w:tabs>
        <w:ind w:left="1359" w:hanging="720"/>
      </w:pPr>
      <w:rPr>
        <w:rFonts w:hint="default"/>
        <w:b w:val="0"/>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4" w15:restartNumberingAfterBreak="0">
    <w:nsid w:val="0A050D54"/>
    <w:multiLevelType w:val="hybridMultilevel"/>
    <w:tmpl w:val="EEA031D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0E549E"/>
    <w:multiLevelType w:val="multilevel"/>
    <w:tmpl w:val="F6B2D1EA"/>
    <w:lvl w:ilvl="0">
      <w:start w:val="8"/>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2"/>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6" w15:restartNumberingAfterBreak="0">
    <w:nsid w:val="16FB6040"/>
    <w:multiLevelType w:val="hybridMultilevel"/>
    <w:tmpl w:val="BB203684"/>
    <w:lvl w:ilvl="0" w:tplc="F5707F34">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7926F76"/>
    <w:multiLevelType w:val="hybridMultilevel"/>
    <w:tmpl w:val="C7EAECC6"/>
    <w:lvl w:ilvl="0" w:tplc="0C0A000B">
      <w:start w:val="1"/>
      <w:numFmt w:val="bullet"/>
      <w:lvlText w:val=""/>
      <w:lvlJc w:val="left"/>
      <w:pPr>
        <w:ind w:left="1713" w:hanging="360"/>
      </w:pPr>
      <w:rPr>
        <w:rFonts w:ascii="Wingdings" w:hAnsi="Wingdings" w:hint="default"/>
      </w:rPr>
    </w:lvl>
    <w:lvl w:ilvl="1" w:tplc="0C0A0003">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8" w15:restartNumberingAfterBreak="0">
    <w:nsid w:val="1A7F29BB"/>
    <w:multiLevelType w:val="hybridMultilevel"/>
    <w:tmpl w:val="4C04CE56"/>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877250"/>
    <w:multiLevelType w:val="hybridMultilevel"/>
    <w:tmpl w:val="76B67F0C"/>
    <w:lvl w:ilvl="0" w:tplc="080A0001">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1462FE8"/>
    <w:multiLevelType w:val="multilevel"/>
    <w:tmpl w:val="0310C0EE"/>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648"/>
        </w:tabs>
        <w:ind w:left="648" w:hanging="435"/>
      </w:pPr>
      <w:rPr>
        <w:rFonts w:hint="default"/>
      </w:rPr>
    </w:lvl>
    <w:lvl w:ilvl="2">
      <w:start w:val="1"/>
      <w:numFmt w:val="decimal"/>
      <w:lvlText w:val="%1.%2.%3"/>
      <w:lvlJc w:val="left"/>
      <w:pPr>
        <w:tabs>
          <w:tab w:val="num" w:pos="1146"/>
        </w:tabs>
        <w:ind w:left="1146" w:hanging="720"/>
      </w:pPr>
      <w:rPr>
        <w:rFonts w:hint="default"/>
        <w:b w:val="0"/>
      </w:rPr>
    </w:lvl>
    <w:lvl w:ilvl="3">
      <w:start w:val="1"/>
      <w:numFmt w:val="decimal"/>
      <w:lvlText w:val="%1.%2.%3.%4"/>
      <w:lvlJc w:val="left"/>
      <w:pPr>
        <w:tabs>
          <w:tab w:val="num" w:pos="1359"/>
        </w:tabs>
        <w:ind w:left="1359" w:hanging="720"/>
      </w:pPr>
      <w:rPr>
        <w:rFonts w:hint="default"/>
        <w:b w:val="0"/>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11" w15:restartNumberingAfterBreak="0">
    <w:nsid w:val="21E63CCF"/>
    <w:multiLevelType w:val="hybridMultilevel"/>
    <w:tmpl w:val="2B70D99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71B0142"/>
    <w:multiLevelType w:val="hybridMultilevel"/>
    <w:tmpl w:val="0F7EB812"/>
    <w:lvl w:ilvl="0" w:tplc="FFFFFFFF">
      <w:start w:val="1"/>
      <w:numFmt w:val="upperLetter"/>
      <w:lvlText w:val="%1."/>
      <w:lvlJc w:val="left"/>
      <w:pPr>
        <w:tabs>
          <w:tab w:val="num" w:pos="1397"/>
        </w:tabs>
        <w:ind w:left="1397" w:hanging="360"/>
      </w:pPr>
    </w:lvl>
    <w:lvl w:ilvl="1" w:tplc="FFFFFFFF">
      <w:start w:val="5"/>
      <w:numFmt w:val="decimal"/>
      <w:lvlText w:val="%2"/>
      <w:lvlJc w:val="left"/>
      <w:pPr>
        <w:tabs>
          <w:tab w:val="num" w:pos="2117"/>
        </w:tabs>
        <w:ind w:left="2117" w:hanging="360"/>
      </w:pPr>
      <w:rPr>
        <w:rFonts w:hint="default"/>
      </w:rPr>
    </w:lvl>
    <w:lvl w:ilvl="2" w:tplc="FFFFFFFF" w:tentative="1">
      <w:start w:val="1"/>
      <w:numFmt w:val="lowerRoman"/>
      <w:lvlText w:val="%3."/>
      <w:lvlJc w:val="right"/>
      <w:pPr>
        <w:tabs>
          <w:tab w:val="num" w:pos="2837"/>
        </w:tabs>
        <w:ind w:left="2837" w:hanging="180"/>
      </w:pPr>
    </w:lvl>
    <w:lvl w:ilvl="3" w:tplc="FFFFFFFF" w:tentative="1">
      <w:start w:val="1"/>
      <w:numFmt w:val="decimal"/>
      <w:lvlText w:val="%4."/>
      <w:lvlJc w:val="left"/>
      <w:pPr>
        <w:tabs>
          <w:tab w:val="num" w:pos="3557"/>
        </w:tabs>
        <w:ind w:left="3557" w:hanging="360"/>
      </w:pPr>
    </w:lvl>
    <w:lvl w:ilvl="4" w:tplc="FFFFFFFF" w:tentative="1">
      <w:start w:val="1"/>
      <w:numFmt w:val="lowerLetter"/>
      <w:lvlText w:val="%5."/>
      <w:lvlJc w:val="left"/>
      <w:pPr>
        <w:tabs>
          <w:tab w:val="num" w:pos="4277"/>
        </w:tabs>
        <w:ind w:left="4277" w:hanging="360"/>
      </w:pPr>
    </w:lvl>
    <w:lvl w:ilvl="5" w:tplc="FFFFFFFF" w:tentative="1">
      <w:start w:val="1"/>
      <w:numFmt w:val="lowerRoman"/>
      <w:lvlText w:val="%6."/>
      <w:lvlJc w:val="right"/>
      <w:pPr>
        <w:tabs>
          <w:tab w:val="num" w:pos="4997"/>
        </w:tabs>
        <w:ind w:left="4997" w:hanging="180"/>
      </w:pPr>
    </w:lvl>
    <w:lvl w:ilvl="6" w:tplc="FFFFFFFF" w:tentative="1">
      <w:start w:val="1"/>
      <w:numFmt w:val="decimal"/>
      <w:lvlText w:val="%7."/>
      <w:lvlJc w:val="left"/>
      <w:pPr>
        <w:tabs>
          <w:tab w:val="num" w:pos="5717"/>
        </w:tabs>
        <w:ind w:left="5717" w:hanging="360"/>
      </w:pPr>
    </w:lvl>
    <w:lvl w:ilvl="7" w:tplc="FFFFFFFF" w:tentative="1">
      <w:start w:val="1"/>
      <w:numFmt w:val="lowerLetter"/>
      <w:lvlText w:val="%8."/>
      <w:lvlJc w:val="left"/>
      <w:pPr>
        <w:tabs>
          <w:tab w:val="num" w:pos="6437"/>
        </w:tabs>
        <w:ind w:left="6437" w:hanging="360"/>
      </w:pPr>
    </w:lvl>
    <w:lvl w:ilvl="8" w:tplc="FFFFFFFF" w:tentative="1">
      <w:start w:val="1"/>
      <w:numFmt w:val="lowerRoman"/>
      <w:lvlText w:val="%9."/>
      <w:lvlJc w:val="right"/>
      <w:pPr>
        <w:tabs>
          <w:tab w:val="num" w:pos="7157"/>
        </w:tabs>
        <w:ind w:left="7157" w:hanging="180"/>
      </w:pPr>
    </w:lvl>
  </w:abstractNum>
  <w:abstractNum w:abstractNumId="13" w15:restartNumberingAfterBreak="0">
    <w:nsid w:val="2FE238A2"/>
    <w:multiLevelType w:val="hybridMultilevel"/>
    <w:tmpl w:val="0F7EB812"/>
    <w:lvl w:ilvl="0" w:tplc="DC02C3FA">
      <w:start w:val="1"/>
      <w:numFmt w:val="upperLetter"/>
      <w:lvlText w:val="%1."/>
      <w:lvlJc w:val="left"/>
      <w:pPr>
        <w:tabs>
          <w:tab w:val="num" w:pos="1397"/>
        </w:tabs>
        <w:ind w:left="1397" w:hanging="360"/>
      </w:pPr>
    </w:lvl>
    <w:lvl w:ilvl="1" w:tplc="09EE4A0C">
      <w:start w:val="5"/>
      <w:numFmt w:val="decimal"/>
      <w:lvlText w:val="%2"/>
      <w:lvlJc w:val="left"/>
      <w:pPr>
        <w:tabs>
          <w:tab w:val="num" w:pos="2117"/>
        </w:tabs>
        <w:ind w:left="2117" w:hanging="360"/>
      </w:pPr>
      <w:rPr>
        <w:rFonts w:hint="default"/>
      </w:rPr>
    </w:lvl>
    <w:lvl w:ilvl="2" w:tplc="2168ECD6" w:tentative="1">
      <w:start w:val="1"/>
      <w:numFmt w:val="lowerRoman"/>
      <w:lvlText w:val="%3."/>
      <w:lvlJc w:val="right"/>
      <w:pPr>
        <w:tabs>
          <w:tab w:val="num" w:pos="2837"/>
        </w:tabs>
        <w:ind w:left="2837" w:hanging="180"/>
      </w:pPr>
    </w:lvl>
    <w:lvl w:ilvl="3" w:tplc="5582E844" w:tentative="1">
      <w:start w:val="1"/>
      <w:numFmt w:val="decimal"/>
      <w:lvlText w:val="%4."/>
      <w:lvlJc w:val="left"/>
      <w:pPr>
        <w:tabs>
          <w:tab w:val="num" w:pos="3557"/>
        </w:tabs>
        <w:ind w:left="3557" w:hanging="360"/>
      </w:pPr>
    </w:lvl>
    <w:lvl w:ilvl="4" w:tplc="16701658" w:tentative="1">
      <w:start w:val="1"/>
      <w:numFmt w:val="lowerLetter"/>
      <w:lvlText w:val="%5."/>
      <w:lvlJc w:val="left"/>
      <w:pPr>
        <w:tabs>
          <w:tab w:val="num" w:pos="4277"/>
        </w:tabs>
        <w:ind w:left="4277" w:hanging="360"/>
      </w:pPr>
    </w:lvl>
    <w:lvl w:ilvl="5" w:tplc="7DD254FC" w:tentative="1">
      <w:start w:val="1"/>
      <w:numFmt w:val="lowerRoman"/>
      <w:lvlText w:val="%6."/>
      <w:lvlJc w:val="right"/>
      <w:pPr>
        <w:tabs>
          <w:tab w:val="num" w:pos="4997"/>
        </w:tabs>
        <w:ind w:left="4997" w:hanging="180"/>
      </w:pPr>
    </w:lvl>
    <w:lvl w:ilvl="6" w:tplc="A1D4DBFC" w:tentative="1">
      <w:start w:val="1"/>
      <w:numFmt w:val="decimal"/>
      <w:lvlText w:val="%7."/>
      <w:lvlJc w:val="left"/>
      <w:pPr>
        <w:tabs>
          <w:tab w:val="num" w:pos="5717"/>
        </w:tabs>
        <w:ind w:left="5717" w:hanging="360"/>
      </w:pPr>
    </w:lvl>
    <w:lvl w:ilvl="7" w:tplc="E166999C" w:tentative="1">
      <w:start w:val="1"/>
      <w:numFmt w:val="lowerLetter"/>
      <w:lvlText w:val="%8."/>
      <w:lvlJc w:val="left"/>
      <w:pPr>
        <w:tabs>
          <w:tab w:val="num" w:pos="6437"/>
        </w:tabs>
        <w:ind w:left="6437" w:hanging="360"/>
      </w:pPr>
    </w:lvl>
    <w:lvl w:ilvl="8" w:tplc="6B647728" w:tentative="1">
      <w:start w:val="1"/>
      <w:numFmt w:val="lowerRoman"/>
      <w:lvlText w:val="%9."/>
      <w:lvlJc w:val="right"/>
      <w:pPr>
        <w:tabs>
          <w:tab w:val="num" w:pos="7157"/>
        </w:tabs>
        <w:ind w:left="7157" w:hanging="180"/>
      </w:pPr>
    </w:lvl>
  </w:abstractNum>
  <w:abstractNum w:abstractNumId="14" w15:restartNumberingAfterBreak="0">
    <w:nsid w:val="3C6229CF"/>
    <w:multiLevelType w:val="hybridMultilevel"/>
    <w:tmpl w:val="287CA25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CC22E3B"/>
    <w:multiLevelType w:val="hybridMultilevel"/>
    <w:tmpl w:val="798A0512"/>
    <w:lvl w:ilvl="0" w:tplc="080A0003">
      <w:start w:val="1"/>
      <w:numFmt w:val="bullet"/>
      <w:lvlText w:val="o"/>
      <w:lvlJc w:val="left"/>
      <w:pPr>
        <w:ind w:left="1932" w:hanging="360"/>
      </w:pPr>
      <w:rPr>
        <w:rFonts w:ascii="Courier New" w:hAnsi="Courier New" w:cs="Courier New" w:hint="default"/>
      </w:rPr>
    </w:lvl>
    <w:lvl w:ilvl="1" w:tplc="0C0A0003" w:tentative="1">
      <w:start w:val="1"/>
      <w:numFmt w:val="bullet"/>
      <w:lvlText w:val="o"/>
      <w:lvlJc w:val="left"/>
      <w:pPr>
        <w:ind w:left="2652" w:hanging="360"/>
      </w:pPr>
      <w:rPr>
        <w:rFonts w:ascii="Courier New" w:hAnsi="Courier New" w:cs="Courier New" w:hint="default"/>
      </w:rPr>
    </w:lvl>
    <w:lvl w:ilvl="2" w:tplc="0C0A0005" w:tentative="1">
      <w:start w:val="1"/>
      <w:numFmt w:val="bullet"/>
      <w:lvlText w:val=""/>
      <w:lvlJc w:val="left"/>
      <w:pPr>
        <w:ind w:left="3372" w:hanging="360"/>
      </w:pPr>
      <w:rPr>
        <w:rFonts w:ascii="Wingdings" w:hAnsi="Wingdings" w:hint="default"/>
      </w:rPr>
    </w:lvl>
    <w:lvl w:ilvl="3" w:tplc="0C0A0001" w:tentative="1">
      <w:start w:val="1"/>
      <w:numFmt w:val="bullet"/>
      <w:lvlText w:val=""/>
      <w:lvlJc w:val="left"/>
      <w:pPr>
        <w:ind w:left="4092" w:hanging="360"/>
      </w:pPr>
      <w:rPr>
        <w:rFonts w:ascii="Symbol" w:hAnsi="Symbol" w:hint="default"/>
      </w:rPr>
    </w:lvl>
    <w:lvl w:ilvl="4" w:tplc="0C0A0003" w:tentative="1">
      <w:start w:val="1"/>
      <w:numFmt w:val="bullet"/>
      <w:lvlText w:val="o"/>
      <w:lvlJc w:val="left"/>
      <w:pPr>
        <w:ind w:left="4812" w:hanging="360"/>
      </w:pPr>
      <w:rPr>
        <w:rFonts w:ascii="Courier New" w:hAnsi="Courier New" w:cs="Courier New" w:hint="default"/>
      </w:rPr>
    </w:lvl>
    <w:lvl w:ilvl="5" w:tplc="0C0A0005" w:tentative="1">
      <w:start w:val="1"/>
      <w:numFmt w:val="bullet"/>
      <w:lvlText w:val=""/>
      <w:lvlJc w:val="left"/>
      <w:pPr>
        <w:ind w:left="5532" w:hanging="360"/>
      </w:pPr>
      <w:rPr>
        <w:rFonts w:ascii="Wingdings" w:hAnsi="Wingdings" w:hint="default"/>
      </w:rPr>
    </w:lvl>
    <w:lvl w:ilvl="6" w:tplc="0C0A0001" w:tentative="1">
      <w:start w:val="1"/>
      <w:numFmt w:val="bullet"/>
      <w:lvlText w:val=""/>
      <w:lvlJc w:val="left"/>
      <w:pPr>
        <w:ind w:left="6252" w:hanging="360"/>
      </w:pPr>
      <w:rPr>
        <w:rFonts w:ascii="Symbol" w:hAnsi="Symbol" w:hint="default"/>
      </w:rPr>
    </w:lvl>
    <w:lvl w:ilvl="7" w:tplc="0C0A0003" w:tentative="1">
      <w:start w:val="1"/>
      <w:numFmt w:val="bullet"/>
      <w:lvlText w:val="o"/>
      <w:lvlJc w:val="left"/>
      <w:pPr>
        <w:ind w:left="6972" w:hanging="360"/>
      </w:pPr>
      <w:rPr>
        <w:rFonts w:ascii="Courier New" w:hAnsi="Courier New" w:cs="Courier New" w:hint="default"/>
      </w:rPr>
    </w:lvl>
    <w:lvl w:ilvl="8" w:tplc="0C0A0005" w:tentative="1">
      <w:start w:val="1"/>
      <w:numFmt w:val="bullet"/>
      <w:lvlText w:val=""/>
      <w:lvlJc w:val="left"/>
      <w:pPr>
        <w:ind w:left="7692" w:hanging="360"/>
      </w:pPr>
      <w:rPr>
        <w:rFonts w:ascii="Wingdings" w:hAnsi="Wingdings" w:hint="default"/>
      </w:rPr>
    </w:lvl>
  </w:abstractNum>
  <w:abstractNum w:abstractNumId="16" w15:restartNumberingAfterBreak="0">
    <w:nsid w:val="3E8C30AD"/>
    <w:multiLevelType w:val="hybridMultilevel"/>
    <w:tmpl w:val="983015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04A22A7"/>
    <w:multiLevelType w:val="hybridMultilevel"/>
    <w:tmpl w:val="361C59D8"/>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8" w15:restartNumberingAfterBreak="0">
    <w:nsid w:val="40E424ED"/>
    <w:multiLevelType w:val="hybridMultilevel"/>
    <w:tmpl w:val="AF862AD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220185B"/>
    <w:multiLevelType w:val="hybridMultilevel"/>
    <w:tmpl w:val="378A2896"/>
    <w:lvl w:ilvl="0" w:tplc="0C0A000B">
      <w:start w:val="1"/>
      <w:numFmt w:val="bullet"/>
      <w:lvlText w:val=""/>
      <w:lvlJc w:val="left"/>
      <w:pPr>
        <w:ind w:left="1932" w:hanging="360"/>
      </w:pPr>
      <w:rPr>
        <w:rFonts w:ascii="Wingdings" w:hAnsi="Wingdings" w:hint="default"/>
      </w:rPr>
    </w:lvl>
    <w:lvl w:ilvl="1" w:tplc="0C0A0003" w:tentative="1">
      <w:start w:val="1"/>
      <w:numFmt w:val="bullet"/>
      <w:lvlText w:val="o"/>
      <w:lvlJc w:val="left"/>
      <w:pPr>
        <w:ind w:left="2652" w:hanging="360"/>
      </w:pPr>
      <w:rPr>
        <w:rFonts w:ascii="Courier New" w:hAnsi="Courier New" w:cs="Courier New" w:hint="default"/>
      </w:rPr>
    </w:lvl>
    <w:lvl w:ilvl="2" w:tplc="0C0A0005" w:tentative="1">
      <w:start w:val="1"/>
      <w:numFmt w:val="bullet"/>
      <w:lvlText w:val=""/>
      <w:lvlJc w:val="left"/>
      <w:pPr>
        <w:ind w:left="3372" w:hanging="360"/>
      </w:pPr>
      <w:rPr>
        <w:rFonts w:ascii="Wingdings" w:hAnsi="Wingdings" w:hint="default"/>
      </w:rPr>
    </w:lvl>
    <w:lvl w:ilvl="3" w:tplc="0C0A0001" w:tentative="1">
      <w:start w:val="1"/>
      <w:numFmt w:val="bullet"/>
      <w:lvlText w:val=""/>
      <w:lvlJc w:val="left"/>
      <w:pPr>
        <w:ind w:left="4092" w:hanging="360"/>
      </w:pPr>
      <w:rPr>
        <w:rFonts w:ascii="Symbol" w:hAnsi="Symbol" w:hint="default"/>
      </w:rPr>
    </w:lvl>
    <w:lvl w:ilvl="4" w:tplc="0C0A0003" w:tentative="1">
      <w:start w:val="1"/>
      <w:numFmt w:val="bullet"/>
      <w:lvlText w:val="o"/>
      <w:lvlJc w:val="left"/>
      <w:pPr>
        <w:ind w:left="4812" w:hanging="360"/>
      </w:pPr>
      <w:rPr>
        <w:rFonts w:ascii="Courier New" w:hAnsi="Courier New" w:cs="Courier New" w:hint="default"/>
      </w:rPr>
    </w:lvl>
    <w:lvl w:ilvl="5" w:tplc="0C0A0005" w:tentative="1">
      <w:start w:val="1"/>
      <w:numFmt w:val="bullet"/>
      <w:lvlText w:val=""/>
      <w:lvlJc w:val="left"/>
      <w:pPr>
        <w:ind w:left="5532" w:hanging="360"/>
      </w:pPr>
      <w:rPr>
        <w:rFonts w:ascii="Wingdings" w:hAnsi="Wingdings" w:hint="default"/>
      </w:rPr>
    </w:lvl>
    <w:lvl w:ilvl="6" w:tplc="0C0A0001" w:tentative="1">
      <w:start w:val="1"/>
      <w:numFmt w:val="bullet"/>
      <w:lvlText w:val=""/>
      <w:lvlJc w:val="left"/>
      <w:pPr>
        <w:ind w:left="6252" w:hanging="360"/>
      </w:pPr>
      <w:rPr>
        <w:rFonts w:ascii="Symbol" w:hAnsi="Symbol" w:hint="default"/>
      </w:rPr>
    </w:lvl>
    <w:lvl w:ilvl="7" w:tplc="0C0A0003" w:tentative="1">
      <w:start w:val="1"/>
      <w:numFmt w:val="bullet"/>
      <w:lvlText w:val="o"/>
      <w:lvlJc w:val="left"/>
      <w:pPr>
        <w:ind w:left="6972" w:hanging="360"/>
      </w:pPr>
      <w:rPr>
        <w:rFonts w:ascii="Courier New" w:hAnsi="Courier New" w:cs="Courier New" w:hint="default"/>
      </w:rPr>
    </w:lvl>
    <w:lvl w:ilvl="8" w:tplc="0C0A0005" w:tentative="1">
      <w:start w:val="1"/>
      <w:numFmt w:val="bullet"/>
      <w:lvlText w:val=""/>
      <w:lvlJc w:val="left"/>
      <w:pPr>
        <w:ind w:left="7692" w:hanging="360"/>
      </w:pPr>
      <w:rPr>
        <w:rFonts w:ascii="Wingdings" w:hAnsi="Wingdings" w:hint="default"/>
      </w:rPr>
    </w:lvl>
  </w:abstractNum>
  <w:abstractNum w:abstractNumId="20" w15:restartNumberingAfterBreak="0">
    <w:nsid w:val="4A597D54"/>
    <w:multiLevelType w:val="hybridMultilevel"/>
    <w:tmpl w:val="F3849320"/>
    <w:lvl w:ilvl="0" w:tplc="FFFFFFFF">
      <w:start w:val="1"/>
      <w:numFmt w:val="lowerLetter"/>
      <w:lvlText w:val="%1."/>
      <w:lvlJc w:val="left"/>
      <w:pPr>
        <w:tabs>
          <w:tab w:val="num" w:pos="1368"/>
        </w:tabs>
        <w:ind w:left="1368" w:hanging="360"/>
      </w:pPr>
      <w:rPr>
        <w:rFonts w:hint="default"/>
      </w:rPr>
    </w:lvl>
    <w:lvl w:ilvl="1" w:tplc="BB1E21B2">
      <w:start w:val="1"/>
      <w:numFmt w:val="lowerLetter"/>
      <w:lvlText w:val="%2)"/>
      <w:lvlJc w:val="left"/>
      <w:pPr>
        <w:ind w:left="1411" w:hanging="360"/>
      </w:pPr>
      <w:rPr>
        <w:rFonts w:hint="default"/>
      </w:rPr>
    </w:lvl>
    <w:lvl w:ilvl="2" w:tplc="FFFFFFFF">
      <w:start w:val="1"/>
      <w:numFmt w:val="lowerRoman"/>
      <w:lvlText w:val="%3."/>
      <w:lvlJc w:val="right"/>
      <w:pPr>
        <w:tabs>
          <w:tab w:val="num" w:pos="2131"/>
        </w:tabs>
        <w:ind w:left="2131" w:hanging="180"/>
      </w:pPr>
    </w:lvl>
    <w:lvl w:ilvl="3" w:tplc="FFFFFFFF">
      <w:start w:val="1"/>
      <w:numFmt w:val="decimal"/>
      <w:lvlText w:val="%4."/>
      <w:lvlJc w:val="left"/>
      <w:pPr>
        <w:tabs>
          <w:tab w:val="num" w:pos="2851"/>
        </w:tabs>
        <w:ind w:left="2851" w:hanging="360"/>
      </w:pPr>
    </w:lvl>
    <w:lvl w:ilvl="4" w:tplc="FFFFFFFF" w:tentative="1">
      <w:start w:val="1"/>
      <w:numFmt w:val="lowerLetter"/>
      <w:lvlText w:val="%5."/>
      <w:lvlJc w:val="left"/>
      <w:pPr>
        <w:tabs>
          <w:tab w:val="num" w:pos="3571"/>
        </w:tabs>
        <w:ind w:left="3571" w:hanging="360"/>
      </w:pPr>
    </w:lvl>
    <w:lvl w:ilvl="5" w:tplc="FFFFFFFF" w:tentative="1">
      <w:start w:val="1"/>
      <w:numFmt w:val="lowerRoman"/>
      <w:lvlText w:val="%6."/>
      <w:lvlJc w:val="right"/>
      <w:pPr>
        <w:tabs>
          <w:tab w:val="num" w:pos="4291"/>
        </w:tabs>
        <w:ind w:left="4291" w:hanging="180"/>
      </w:pPr>
    </w:lvl>
    <w:lvl w:ilvl="6" w:tplc="FFFFFFFF" w:tentative="1">
      <w:start w:val="1"/>
      <w:numFmt w:val="decimal"/>
      <w:lvlText w:val="%7."/>
      <w:lvlJc w:val="left"/>
      <w:pPr>
        <w:tabs>
          <w:tab w:val="num" w:pos="5011"/>
        </w:tabs>
        <w:ind w:left="5011" w:hanging="360"/>
      </w:pPr>
    </w:lvl>
    <w:lvl w:ilvl="7" w:tplc="FFFFFFFF" w:tentative="1">
      <w:start w:val="1"/>
      <w:numFmt w:val="lowerLetter"/>
      <w:lvlText w:val="%8."/>
      <w:lvlJc w:val="left"/>
      <w:pPr>
        <w:tabs>
          <w:tab w:val="num" w:pos="5731"/>
        </w:tabs>
        <w:ind w:left="5731" w:hanging="360"/>
      </w:pPr>
    </w:lvl>
    <w:lvl w:ilvl="8" w:tplc="FFFFFFFF" w:tentative="1">
      <w:start w:val="1"/>
      <w:numFmt w:val="lowerRoman"/>
      <w:lvlText w:val="%9."/>
      <w:lvlJc w:val="right"/>
      <w:pPr>
        <w:tabs>
          <w:tab w:val="num" w:pos="6451"/>
        </w:tabs>
        <w:ind w:left="6451" w:hanging="180"/>
      </w:pPr>
    </w:lvl>
  </w:abstractNum>
  <w:abstractNum w:abstractNumId="21" w15:restartNumberingAfterBreak="0">
    <w:nsid w:val="4A8056CF"/>
    <w:multiLevelType w:val="multilevel"/>
    <w:tmpl w:val="C27EF5AC"/>
    <w:lvl w:ilvl="0">
      <w:start w:val="1"/>
      <w:numFmt w:val="decimal"/>
      <w:pStyle w:val="Ttulo1"/>
      <w:lvlText w:val="%1."/>
      <w:lvlJc w:val="left"/>
      <w:pPr>
        <w:tabs>
          <w:tab w:val="num" w:pos="360"/>
        </w:tabs>
        <w:ind w:left="144" w:hanging="144"/>
      </w:pPr>
      <w:rPr>
        <w:rFonts w:hint="default"/>
        <w:sz w:val="18"/>
      </w:rPr>
    </w:lvl>
    <w:lvl w:ilvl="1">
      <w:start w:val="1"/>
      <w:numFmt w:val="decimal"/>
      <w:pStyle w:val="Ttulo2"/>
      <w:lvlText w:val="%1.%2."/>
      <w:lvlJc w:val="left"/>
      <w:pPr>
        <w:tabs>
          <w:tab w:val="num" w:pos="1216"/>
        </w:tabs>
        <w:ind w:left="1216" w:hanging="648"/>
      </w:pPr>
      <w:rPr>
        <w:rFonts w:hint="default"/>
        <w:sz w:val="18"/>
      </w:rPr>
    </w:lvl>
    <w:lvl w:ilvl="2">
      <w:start w:val="1"/>
      <w:numFmt w:val="decimal"/>
      <w:pStyle w:val="Ttulo3"/>
      <w:lvlText w:val="%1.%2.%3."/>
      <w:lvlJc w:val="left"/>
      <w:pPr>
        <w:tabs>
          <w:tab w:val="num" w:pos="1572"/>
        </w:tabs>
        <w:ind w:left="1039" w:hanging="187"/>
      </w:pPr>
      <w:rPr>
        <w:rFonts w:hint="default"/>
        <w:b/>
        <w:color w:val="auto"/>
        <w:sz w:val="18"/>
      </w:rPr>
    </w:lvl>
    <w:lvl w:ilvl="3">
      <w:start w:val="1"/>
      <w:numFmt w:val="decimal"/>
      <w:lvlText w:val="%1.%2.%3.%4."/>
      <w:lvlJc w:val="left"/>
      <w:pPr>
        <w:tabs>
          <w:tab w:val="num" w:pos="4680"/>
        </w:tabs>
        <w:ind w:left="1728" w:hanging="648"/>
      </w:pPr>
      <w:rPr>
        <w:rFonts w:hint="default"/>
        <w:b/>
        <w:color w:val="auto"/>
        <w:sz w:val="18"/>
      </w:rPr>
    </w:lvl>
    <w:lvl w:ilvl="4">
      <w:start w:val="1"/>
      <w:numFmt w:val="decimal"/>
      <w:lvlText w:val="%1.%2.%3.%4.%5."/>
      <w:lvlJc w:val="left"/>
      <w:pPr>
        <w:tabs>
          <w:tab w:val="num" w:pos="5760"/>
        </w:tabs>
        <w:ind w:left="2232" w:hanging="792"/>
      </w:pPr>
      <w:rPr>
        <w:rFonts w:hint="default"/>
      </w:rPr>
    </w:lvl>
    <w:lvl w:ilvl="5">
      <w:start w:val="1"/>
      <w:numFmt w:val="decimal"/>
      <w:lvlText w:val="%1.%2.%3.%4.%5.%6."/>
      <w:lvlJc w:val="left"/>
      <w:pPr>
        <w:tabs>
          <w:tab w:val="num" w:pos="7200"/>
        </w:tabs>
        <w:ind w:left="2736" w:hanging="936"/>
      </w:pPr>
      <w:rPr>
        <w:rFonts w:hint="default"/>
      </w:rPr>
    </w:lvl>
    <w:lvl w:ilvl="6">
      <w:start w:val="1"/>
      <w:numFmt w:val="decimal"/>
      <w:lvlText w:val="%1.%2.%3.%4.%5.%6.%7."/>
      <w:lvlJc w:val="left"/>
      <w:pPr>
        <w:tabs>
          <w:tab w:val="num" w:pos="8280"/>
        </w:tabs>
        <w:ind w:left="3240" w:hanging="1080"/>
      </w:pPr>
      <w:rPr>
        <w:rFonts w:hint="default"/>
      </w:rPr>
    </w:lvl>
    <w:lvl w:ilvl="7">
      <w:start w:val="1"/>
      <w:numFmt w:val="decimal"/>
      <w:lvlText w:val="%1.%2.%3.%4.%5.%6.%7.%8."/>
      <w:lvlJc w:val="left"/>
      <w:pPr>
        <w:tabs>
          <w:tab w:val="num" w:pos="9360"/>
        </w:tabs>
        <w:ind w:left="3744" w:hanging="1224"/>
      </w:pPr>
      <w:rPr>
        <w:rFonts w:hint="default"/>
      </w:rPr>
    </w:lvl>
    <w:lvl w:ilvl="8">
      <w:start w:val="1"/>
      <w:numFmt w:val="decimal"/>
      <w:lvlText w:val="%1.%2.%3.%4.%5.%6.%7.%8.%9."/>
      <w:lvlJc w:val="left"/>
      <w:pPr>
        <w:tabs>
          <w:tab w:val="num" w:pos="10800"/>
        </w:tabs>
        <w:ind w:left="4320" w:hanging="1440"/>
      </w:pPr>
      <w:rPr>
        <w:rFonts w:hint="default"/>
      </w:rPr>
    </w:lvl>
  </w:abstractNum>
  <w:abstractNum w:abstractNumId="22" w15:restartNumberingAfterBreak="0">
    <w:nsid w:val="4D916E8B"/>
    <w:multiLevelType w:val="hybridMultilevel"/>
    <w:tmpl w:val="345281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EB37884"/>
    <w:multiLevelType w:val="multilevel"/>
    <w:tmpl w:val="710EAF52"/>
    <w:lvl w:ilvl="0">
      <w:start w:val="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b/>
        <w:i w:val="0"/>
      </w:rPr>
    </w:lvl>
    <w:lvl w:ilvl="2">
      <w:start w:val="1"/>
      <w:numFmt w:val="decimal"/>
      <w:lvlText w:val="%1.%2.%3."/>
      <w:lvlJc w:val="left"/>
      <w:pPr>
        <w:tabs>
          <w:tab w:val="num" w:pos="648"/>
        </w:tabs>
        <w:ind w:left="648" w:hanging="648"/>
      </w:pPr>
      <w:rPr>
        <w:rFonts w:hint="default"/>
      </w:rPr>
    </w:lvl>
    <w:lvl w:ilvl="3">
      <w:start w:val="1"/>
      <w:numFmt w:val="decimal"/>
      <w:lvlText w:val="%1.%2.%3.%4"/>
      <w:lvlJc w:val="left"/>
      <w:pPr>
        <w:tabs>
          <w:tab w:val="num" w:pos="1368"/>
        </w:tabs>
        <w:ind w:left="1368" w:hanging="720"/>
      </w:pPr>
      <w:rPr>
        <w:rFonts w:hint="default"/>
      </w:rPr>
    </w:lvl>
    <w:lvl w:ilvl="4">
      <w:start w:val="1"/>
      <w:numFmt w:val="lowerLetter"/>
      <w:lvlText w:val="%5."/>
      <w:lvlJc w:val="left"/>
      <w:pPr>
        <w:tabs>
          <w:tab w:val="num" w:pos="1728"/>
        </w:tabs>
        <w:ind w:left="1728" w:hanging="360"/>
      </w:pPr>
      <w:rPr>
        <w:rFonts w:hint="default"/>
      </w:rPr>
    </w:lvl>
    <w:lvl w:ilvl="5">
      <w:start w:val="1"/>
      <w:numFmt w:val="bullet"/>
      <w:lvlText w:val=""/>
      <w:lvlJc w:val="left"/>
      <w:pPr>
        <w:tabs>
          <w:tab w:val="num" w:pos="2088"/>
        </w:tabs>
        <w:ind w:left="2088"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9096B17"/>
    <w:multiLevelType w:val="hybridMultilevel"/>
    <w:tmpl w:val="567E8088"/>
    <w:lvl w:ilvl="0" w:tplc="FFFFFFFF">
      <w:start w:val="1"/>
      <w:numFmt w:val="bullet"/>
      <w:lvlText w:val=""/>
      <w:lvlJc w:val="left"/>
      <w:pPr>
        <w:tabs>
          <w:tab w:val="num" w:pos="1417"/>
        </w:tabs>
        <w:ind w:left="1417" w:hanging="360"/>
      </w:pPr>
      <w:rPr>
        <w:rFonts w:ascii="Symbol" w:hAnsi="Symbol" w:hint="default"/>
      </w:rPr>
    </w:lvl>
    <w:lvl w:ilvl="1" w:tplc="FFFFFFFF" w:tentative="1">
      <w:start w:val="1"/>
      <w:numFmt w:val="bullet"/>
      <w:lvlText w:val="o"/>
      <w:lvlJc w:val="left"/>
      <w:pPr>
        <w:tabs>
          <w:tab w:val="num" w:pos="2137"/>
        </w:tabs>
        <w:ind w:left="2137" w:hanging="360"/>
      </w:pPr>
      <w:rPr>
        <w:rFonts w:ascii="Courier New" w:hAnsi="Courier New" w:cs="Courier New" w:hint="default"/>
      </w:rPr>
    </w:lvl>
    <w:lvl w:ilvl="2" w:tplc="FFFFFFFF" w:tentative="1">
      <w:start w:val="1"/>
      <w:numFmt w:val="bullet"/>
      <w:lvlText w:val=""/>
      <w:lvlJc w:val="left"/>
      <w:pPr>
        <w:tabs>
          <w:tab w:val="num" w:pos="2857"/>
        </w:tabs>
        <w:ind w:left="2857" w:hanging="360"/>
      </w:pPr>
      <w:rPr>
        <w:rFonts w:ascii="Wingdings" w:hAnsi="Wingdings" w:hint="default"/>
      </w:rPr>
    </w:lvl>
    <w:lvl w:ilvl="3" w:tplc="FFFFFFFF" w:tentative="1">
      <w:start w:val="1"/>
      <w:numFmt w:val="bullet"/>
      <w:lvlText w:val=""/>
      <w:lvlJc w:val="left"/>
      <w:pPr>
        <w:tabs>
          <w:tab w:val="num" w:pos="3577"/>
        </w:tabs>
        <w:ind w:left="3577" w:hanging="360"/>
      </w:pPr>
      <w:rPr>
        <w:rFonts w:ascii="Symbol" w:hAnsi="Symbol" w:hint="default"/>
      </w:rPr>
    </w:lvl>
    <w:lvl w:ilvl="4" w:tplc="FFFFFFFF" w:tentative="1">
      <w:start w:val="1"/>
      <w:numFmt w:val="bullet"/>
      <w:lvlText w:val="o"/>
      <w:lvlJc w:val="left"/>
      <w:pPr>
        <w:tabs>
          <w:tab w:val="num" w:pos="4297"/>
        </w:tabs>
        <w:ind w:left="4297" w:hanging="360"/>
      </w:pPr>
      <w:rPr>
        <w:rFonts w:ascii="Courier New" w:hAnsi="Courier New" w:cs="Courier New" w:hint="default"/>
      </w:rPr>
    </w:lvl>
    <w:lvl w:ilvl="5" w:tplc="FFFFFFFF" w:tentative="1">
      <w:start w:val="1"/>
      <w:numFmt w:val="bullet"/>
      <w:lvlText w:val=""/>
      <w:lvlJc w:val="left"/>
      <w:pPr>
        <w:tabs>
          <w:tab w:val="num" w:pos="5017"/>
        </w:tabs>
        <w:ind w:left="5017" w:hanging="360"/>
      </w:pPr>
      <w:rPr>
        <w:rFonts w:ascii="Wingdings" w:hAnsi="Wingdings" w:hint="default"/>
      </w:rPr>
    </w:lvl>
    <w:lvl w:ilvl="6" w:tplc="FFFFFFFF" w:tentative="1">
      <w:start w:val="1"/>
      <w:numFmt w:val="bullet"/>
      <w:lvlText w:val=""/>
      <w:lvlJc w:val="left"/>
      <w:pPr>
        <w:tabs>
          <w:tab w:val="num" w:pos="5737"/>
        </w:tabs>
        <w:ind w:left="5737" w:hanging="360"/>
      </w:pPr>
      <w:rPr>
        <w:rFonts w:ascii="Symbol" w:hAnsi="Symbol" w:hint="default"/>
      </w:rPr>
    </w:lvl>
    <w:lvl w:ilvl="7" w:tplc="FFFFFFFF" w:tentative="1">
      <w:start w:val="1"/>
      <w:numFmt w:val="bullet"/>
      <w:lvlText w:val="o"/>
      <w:lvlJc w:val="left"/>
      <w:pPr>
        <w:tabs>
          <w:tab w:val="num" w:pos="6457"/>
        </w:tabs>
        <w:ind w:left="6457" w:hanging="360"/>
      </w:pPr>
      <w:rPr>
        <w:rFonts w:ascii="Courier New" w:hAnsi="Courier New" w:cs="Courier New" w:hint="default"/>
      </w:rPr>
    </w:lvl>
    <w:lvl w:ilvl="8" w:tplc="FFFFFFFF" w:tentative="1">
      <w:start w:val="1"/>
      <w:numFmt w:val="bullet"/>
      <w:lvlText w:val=""/>
      <w:lvlJc w:val="left"/>
      <w:pPr>
        <w:tabs>
          <w:tab w:val="num" w:pos="7177"/>
        </w:tabs>
        <w:ind w:left="7177" w:hanging="360"/>
      </w:pPr>
      <w:rPr>
        <w:rFonts w:ascii="Wingdings" w:hAnsi="Wingdings" w:hint="default"/>
      </w:rPr>
    </w:lvl>
  </w:abstractNum>
  <w:abstractNum w:abstractNumId="25" w15:restartNumberingAfterBreak="0">
    <w:nsid w:val="5A3D0DD5"/>
    <w:multiLevelType w:val="hybridMultilevel"/>
    <w:tmpl w:val="BEFC6394"/>
    <w:lvl w:ilvl="0" w:tplc="080A0017">
      <w:start w:val="1"/>
      <w:numFmt w:val="lowerLetter"/>
      <w:lvlText w:val="%1)"/>
      <w:lvlJc w:val="left"/>
      <w:pPr>
        <w:ind w:left="1582" w:hanging="360"/>
      </w:pPr>
    </w:lvl>
    <w:lvl w:ilvl="1" w:tplc="080A0019">
      <w:start w:val="1"/>
      <w:numFmt w:val="lowerLetter"/>
      <w:lvlText w:val="%2."/>
      <w:lvlJc w:val="left"/>
      <w:pPr>
        <w:ind w:left="2302" w:hanging="360"/>
      </w:pPr>
    </w:lvl>
    <w:lvl w:ilvl="2" w:tplc="080A001B" w:tentative="1">
      <w:start w:val="1"/>
      <w:numFmt w:val="lowerRoman"/>
      <w:lvlText w:val="%3."/>
      <w:lvlJc w:val="right"/>
      <w:pPr>
        <w:ind w:left="3022" w:hanging="180"/>
      </w:pPr>
    </w:lvl>
    <w:lvl w:ilvl="3" w:tplc="080A000F" w:tentative="1">
      <w:start w:val="1"/>
      <w:numFmt w:val="decimal"/>
      <w:lvlText w:val="%4."/>
      <w:lvlJc w:val="left"/>
      <w:pPr>
        <w:ind w:left="3742" w:hanging="360"/>
      </w:pPr>
    </w:lvl>
    <w:lvl w:ilvl="4" w:tplc="080A0019" w:tentative="1">
      <w:start w:val="1"/>
      <w:numFmt w:val="lowerLetter"/>
      <w:lvlText w:val="%5."/>
      <w:lvlJc w:val="left"/>
      <w:pPr>
        <w:ind w:left="4462" w:hanging="360"/>
      </w:pPr>
    </w:lvl>
    <w:lvl w:ilvl="5" w:tplc="080A001B" w:tentative="1">
      <w:start w:val="1"/>
      <w:numFmt w:val="lowerRoman"/>
      <w:lvlText w:val="%6."/>
      <w:lvlJc w:val="right"/>
      <w:pPr>
        <w:ind w:left="5182" w:hanging="180"/>
      </w:pPr>
    </w:lvl>
    <w:lvl w:ilvl="6" w:tplc="080A000F" w:tentative="1">
      <w:start w:val="1"/>
      <w:numFmt w:val="decimal"/>
      <w:lvlText w:val="%7."/>
      <w:lvlJc w:val="left"/>
      <w:pPr>
        <w:ind w:left="5902" w:hanging="360"/>
      </w:pPr>
    </w:lvl>
    <w:lvl w:ilvl="7" w:tplc="080A0019" w:tentative="1">
      <w:start w:val="1"/>
      <w:numFmt w:val="lowerLetter"/>
      <w:lvlText w:val="%8."/>
      <w:lvlJc w:val="left"/>
      <w:pPr>
        <w:ind w:left="6622" w:hanging="360"/>
      </w:pPr>
    </w:lvl>
    <w:lvl w:ilvl="8" w:tplc="080A001B" w:tentative="1">
      <w:start w:val="1"/>
      <w:numFmt w:val="lowerRoman"/>
      <w:lvlText w:val="%9."/>
      <w:lvlJc w:val="right"/>
      <w:pPr>
        <w:ind w:left="7342" w:hanging="180"/>
      </w:pPr>
    </w:lvl>
  </w:abstractNum>
  <w:abstractNum w:abstractNumId="26" w15:restartNumberingAfterBreak="0">
    <w:nsid w:val="6D860D6D"/>
    <w:multiLevelType w:val="multilevel"/>
    <w:tmpl w:val="75D4BDE2"/>
    <w:lvl w:ilvl="0">
      <w:start w:val="6"/>
      <w:numFmt w:val="decimal"/>
      <w:lvlText w:val="%1"/>
      <w:lvlJc w:val="left"/>
      <w:pPr>
        <w:ind w:left="360" w:hanging="360"/>
      </w:pPr>
      <w:rPr>
        <w:rFonts w:hint="default"/>
      </w:rPr>
    </w:lvl>
    <w:lvl w:ilvl="1">
      <w:start w:val="3"/>
      <w:numFmt w:val="decimal"/>
      <w:lvlText w:val="%1.%2"/>
      <w:lvlJc w:val="left"/>
      <w:pPr>
        <w:ind w:left="1008"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3024" w:hanging="108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680" w:hanging="144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6336" w:hanging="1800"/>
      </w:pPr>
      <w:rPr>
        <w:rFonts w:hint="default"/>
      </w:rPr>
    </w:lvl>
    <w:lvl w:ilvl="8">
      <w:start w:val="1"/>
      <w:numFmt w:val="decimal"/>
      <w:lvlText w:val="%1.%2.%3.%4.%5.%6.%7.%8.%9"/>
      <w:lvlJc w:val="left"/>
      <w:pPr>
        <w:ind w:left="6984" w:hanging="1800"/>
      </w:pPr>
      <w:rPr>
        <w:rFonts w:hint="default"/>
      </w:rPr>
    </w:lvl>
  </w:abstractNum>
  <w:abstractNum w:abstractNumId="27" w15:restartNumberingAfterBreak="0">
    <w:nsid w:val="6E75405F"/>
    <w:multiLevelType w:val="singleLevel"/>
    <w:tmpl w:val="933009C4"/>
    <w:lvl w:ilvl="0">
      <w:start w:val="1"/>
      <w:numFmt w:val="lowerLetter"/>
      <w:lvlText w:val="%1)"/>
      <w:lvlJc w:val="left"/>
      <w:pPr>
        <w:tabs>
          <w:tab w:val="num" w:pos="1932"/>
        </w:tabs>
        <w:ind w:left="1932" w:hanging="360"/>
      </w:pPr>
      <w:rPr>
        <w:rFonts w:hint="default"/>
      </w:rPr>
    </w:lvl>
  </w:abstractNum>
  <w:abstractNum w:abstractNumId="28" w15:restartNumberingAfterBreak="0">
    <w:nsid w:val="6E796229"/>
    <w:multiLevelType w:val="hybridMultilevel"/>
    <w:tmpl w:val="24704032"/>
    <w:lvl w:ilvl="0" w:tplc="080A0017">
      <w:start w:val="1"/>
      <w:numFmt w:val="lowerLetter"/>
      <w:lvlText w:val="%1)"/>
      <w:lvlJc w:val="left"/>
      <w:pPr>
        <w:ind w:left="1932" w:hanging="360"/>
      </w:pPr>
      <w:rPr>
        <w:rFonts w:hint="default"/>
      </w:rPr>
    </w:lvl>
    <w:lvl w:ilvl="1" w:tplc="0C0A0003" w:tentative="1">
      <w:start w:val="1"/>
      <w:numFmt w:val="bullet"/>
      <w:lvlText w:val="o"/>
      <w:lvlJc w:val="left"/>
      <w:pPr>
        <w:ind w:left="2652" w:hanging="360"/>
      </w:pPr>
      <w:rPr>
        <w:rFonts w:ascii="Courier New" w:hAnsi="Courier New" w:cs="Courier New" w:hint="default"/>
      </w:rPr>
    </w:lvl>
    <w:lvl w:ilvl="2" w:tplc="0C0A0005" w:tentative="1">
      <w:start w:val="1"/>
      <w:numFmt w:val="bullet"/>
      <w:lvlText w:val=""/>
      <w:lvlJc w:val="left"/>
      <w:pPr>
        <w:ind w:left="3372" w:hanging="360"/>
      </w:pPr>
      <w:rPr>
        <w:rFonts w:ascii="Wingdings" w:hAnsi="Wingdings" w:hint="default"/>
      </w:rPr>
    </w:lvl>
    <w:lvl w:ilvl="3" w:tplc="0C0A0001" w:tentative="1">
      <w:start w:val="1"/>
      <w:numFmt w:val="bullet"/>
      <w:lvlText w:val=""/>
      <w:lvlJc w:val="left"/>
      <w:pPr>
        <w:ind w:left="4092" w:hanging="360"/>
      </w:pPr>
      <w:rPr>
        <w:rFonts w:ascii="Symbol" w:hAnsi="Symbol" w:hint="default"/>
      </w:rPr>
    </w:lvl>
    <w:lvl w:ilvl="4" w:tplc="0C0A0003" w:tentative="1">
      <w:start w:val="1"/>
      <w:numFmt w:val="bullet"/>
      <w:lvlText w:val="o"/>
      <w:lvlJc w:val="left"/>
      <w:pPr>
        <w:ind w:left="4812" w:hanging="360"/>
      </w:pPr>
      <w:rPr>
        <w:rFonts w:ascii="Courier New" w:hAnsi="Courier New" w:cs="Courier New" w:hint="default"/>
      </w:rPr>
    </w:lvl>
    <w:lvl w:ilvl="5" w:tplc="0C0A0005" w:tentative="1">
      <w:start w:val="1"/>
      <w:numFmt w:val="bullet"/>
      <w:lvlText w:val=""/>
      <w:lvlJc w:val="left"/>
      <w:pPr>
        <w:ind w:left="5532" w:hanging="360"/>
      </w:pPr>
      <w:rPr>
        <w:rFonts w:ascii="Wingdings" w:hAnsi="Wingdings" w:hint="default"/>
      </w:rPr>
    </w:lvl>
    <w:lvl w:ilvl="6" w:tplc="0C0A0001" w:tentative="1">
      <w:start w:val="1"/>
      <w:numFmt w:val="bullet"/>
      <w:lvlText w:val=""/>
      <w:lvlJc w:val="left"/>
      <w:pPr>
        <w:ind w:left="6252" w:hanging="360"/>
      </w:pPr>
      <w:rPr>
        <w:rFonts w:ascii="Symbol" w:hAnsi="Symbol" w:hint="default"/>
      </w:rPr>
    </w:lvl>
    <w:lvl w:ilvl="7" w:tplc="0C0A0003" w:tentative="1">
      <w:start w:val="1"/>
      <w:numFmt w:val="bullet"/>
      <w:lvlText w:val="o"/>
      <w:lvlJc w:val="left"/>
      <w:pPr>
        <w:ind w:left="6972" w:hanging="360"/>
      </w:pPr>
      <w:rPr>
        <w:rFonts w:ascii="Courier New" w:hAnsi="Courier New" w:cs="Courier New" w:hint="default"/>
      </w:rPr>
    </w:lvl>
    <w:lvl w:ilvl="8" w:tplc="0C0A0005" w:tentative="1">
      <w:start w:val="1"/>
      <w:numFmt w:val="bullet"/>
      <w:lvlText w:val=""/>
      <w:lvlJc w:val="left"/>
      <w:pPr>
        <w:ind w:left="7692" w:hanging="360"/>
      </w:pPr>
      <w:rPr>
        <w:rFonts w:ascii="Wingdings" w:hAnsi="Wingdings" w:hint="default"/>
      </w:rPr>
    </w:lvl>
  </w:abstractNum>
  <w:abstractNum w:abstractNumId="29" w15:restartNumberingAfterBreak="0">
    <w:nsid w:val="73C52C90"/>
    <w:multiLevelType w:val="hybridMultilevel"/>
    <w:tmpl w:val="8FAE9D5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41A5080"/>
    <w:multiLevelType w:val="hybridMultilevel"/>
    <w:tmpl w:val="FAA2BBA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636A8F"/>
    <w:multiLevelType w:val="hybridMultilevel"/>
    <w:tmpl w:val="6742A53C"/>
    <w:lvl w:ilvl="0" w:tplc="1C6482E6">
      <w:start w:val="1"/>
      <w:numFmt w:val="bullet"/>
      <w:lvlText w:val=""/>
      <w:lvlJc w:val="left"/>
      <w:pPr>
        <w:tabs>
          <w:tab w:val="num" w:pos="360"/>
        </w:tabs>
        <w:ind w:left="360" w:hanging="360"/>
      </w:pPr>
      <w:rPr>
        <w:rFonts w:ascii="Symbol" w:hAnsi="Symbol" w:hint="default"/>
      </w:rPr>
    </w:lvl>
    <w:lvl w:ilvl="1" w:tplc="0C0A0019" w:tentative="1">
      <w:start w:val="1"/>
      <w:numFmt w:val="bullet"/>
      <w:lvlText w:val="o"/>
      <w:lvlJc w:val="left"/>
      <w:pPr>
        <w:tabs>
          <w:tab w:val="num" w:pos="1080"/>
        </w:tabs>
        <w:ind w:left="1080" w:hanging="360"/>
      </w:pPr>
      <w:rPr>
        <w:rFonts w:ascii="Courier New" w:hAnsi="Courier New" w:cs="Courier New" w:hint="default"/>
      </w:rPr>
    </w:lvl>
    <w:lvl w:ilvl="2" w:tplc="0C0A001B" w:tentative="1">
      <w:start w:val="1"/>
      <w:numFmt w:val="bullet"/>
      <w:lvlText w:val=""/>
      <w:lvlJc w:val="left"/>
      <w:pPr>
        <w:tabs>
          <w:tab w:val="num" w:pos="1800"/>
        </w:tabs>
        <w:ind w:left="1800" w:hanging="360"/>
      </w:pPr>
      <w:rPr>
        <w:rFonts w:ascii="Wingdings" w:hAnsi="Wingdings" w:hint="default"/>
      </w:rPr>
    </w:lvl>
    <w:lvl w:ilvl="3" w:tplc="0C0A000F" w:tentative="1">
      <w:start w:val="1"/>
      <w:numFmt w:val="bullet"/>
      <w:lvlText w:val=""/>
      <w:lvlJc w:val="left"/>
      <w:pPr>
        <w:tabs>
          <w:tab w:val="num" w:pos="2520"/>
        </w:tabs>
        <w:ind w:left="2520" w:hanging="360"/>
      </w:pPr>
      <w:rPr>
        <w:rFonts w:ascii="Symbol" w:hAnsi="Symbol" w:hint="default"/>
      </w:rPr>
    </w:lvl>
    <w:lvl w:ilvl="4" w:tplc="0C0A0019" w:tentative="1">
      <w:start w:val="1"/>
      <w:numFmt w:val="bullet"/>
      <w:lvlText w:val="o"/>
      <w:lvlJc w:val="left"/>
      <w:pPr>
        <w:tabs>
          <w:tab w:val="num" w:pos="3240"/>
        </w:tabs>
        <w:ind w:left="3240" w:hanging="360"/>
      </w:pPr>
      <w:rPr>
        <w:rFonts w:ascii="Courier New" w:hAnsi="Courier New" w:cs="Courier New" w:hint="default"/>
      </w:rPr>
    </w:lvl>
    <w:lvl w:ilvl="5" w:tplc="0C0A001B" w:tentative="1">
      <w:start w:val="1"/>
      <w:numFmt w:val="bullet"/>
      <w:lvlText w:val=""/>
      <w:lvlJc w:val="left"/>
      <w:pPr>
        <w:tabs>
          <w:tab w:val="num" w:pos="3960"/>
        </w:tabs>
        <w:ind w:left="3960" w:hanging="360"/>
      </w:pPr>
      <w:rPr>
        <w:rFonts w:ascii="Wingdings" w:hAnsi="Wingdings" w:hint="default"/>
      </w:rPr>
    </w:lvl>
    <w:lvl w:ilvl="6" w:tplc="0C0A000F" w:tentative="1">
      <w:start w:val="1"/>
      <w:numFmt w:val="bullet"/>
      <w:lvlText w:val=""/>
      <w:lvlJc w:val="left"/>
      <w:pPr>
        <w:tabs>
          <w:tab w:val="num" w:pos="4680"/>
        </w:tabs>
        <w:ind w:left="4680" w:hanging="360"/>
      </w:pPr>
      <w:rPr>
        <w:rFonts w:ascii="Symbol" w:hAnsi="Symbol" w:hint="default"/>
      </w:rPr>
    </w:lvl>
    <w:lvl w:ilvl="7" w:tplc="0C0A0019" w:tentative="1">
      <w:start w:val="1"/>
      <w:numFmt w:val="bullet"/>
      <w:lvlText w:val="o"/>
      <w:lvlJc w:val="left"/>
      <w:pPr>
        <w:tabs>
          <w:tab w:val="num" w:pos="5400"/>
        </w:tabs>
        <w:ind w:left="5400" w:hanging="360"/>
      </w:pPr>
      <w:rPr>
        <w:rFonts w:ascii="Courier New" w:hAnsi="Courier New" w:cs="Courier New" w:hint="default"/>
      </w:rPr>
    </w:lvl>
    <w:lvl w:ilvl="8" w:tplc="0C0A001B"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B1A7013"/>
    <w:multiLevelType w:val="multilevel"/>
    <w:tmpl w:val="658C3766"/>
    <w:lvl w:ilvl="0">
      <w:start w:val="1"/>
      <w:numFmt w:val="decimal"/>
      <w:lvlText w:val="%1."/>
      <w:lvlJc w:val="left"/>
      <w:pPr>
        <w:tabs>
          <w:tab w:val="num" w:pos="360"/>
        </w:tabs>
        <w:ind w:left="144" w:hanging="144"/>
      </w:pPr>
    </w:lvl>
    <w:lvl w:ilvl="1">
      <w:start w:val="1"/>
      <w:numFmt w:val="decimal"/>
      <w:pStyle w:val="Listaconnmeros"/>
      <w:lvlText w:val="%1.%2."/>
      <w:lvlJc w:val="left"/>
      <w:pPr>
        <w:tabs>
          <w:tab w:val="num" w:pos="792"/>
        </w:tabs>
        <w:ind w:left="792" w:hanging="432"/>
      </w:pPr>
    </w:lvl>
    <w:lvl w:ilvl="2">
      <w:start w:val="1"/>
      <w:numFmt w:val="decimal"/>
      <w:lvlText w:val="%1.%2.%3."/>
      <w:lvlJc w:val="left"/>
      <w:pPr>
        <w:tabs>
          <w:tab w:val="num" w:pos="3600"/>
        </w:tabs>
        <w:ind w:left="1224" w:hanging="504"/>
      </w:pPr>
    </w:lvl>
    <w:lvl w:ilvl="3">
      <w:start w:val="1"/>
      <w:numFmt w:val="decimal"/>
      <w:lvlText w:val="%1.%2.%3.%4."/>
      <w:lvlJc w:val="left"/>
      <w:pPr>
        <w:tabs>
          <w:tab w:val="num" w:pos="4680"/>
        </w:tabs>
        <w:ind w:left="1728" w:hanging="648"/>
      </w:pPr>
    </w:lvl>
    <w:lvl w:ilvl="4">
      <w:start w:val="1"/>
      <w:numFmt w:val="decimal"/>
      <w:lvlText w:val="%1.%2.%3.%4.%5."/>
      <w:lvlJc w:val="left"/>
      <w:pPr>
        <w:tabs>
          <w:tab w:val="num" w:pos="5760"/>
        </w:tabs>
        <w:ind w:left="2232" w:hanging="792"/>
      </w:pPr>
    </w:lvl>
    <w:lvl w:ilvl="5">
      <w:start w:val="1"/>
      <w:numFmt w:val="decimal"/>
      <w:lvlText w:val="%1.%2.%3.%4.%5.%6."/>
      <w:lvlJc w:val="left"/>
      <w:pPr>
        <w:tabs>
          <w:tab w:val="num" w:pos="7200"/>
        </w:tabs>
        <w:ind w:left="2736" w:hanging="936"/>
      </w:pPr>
    </w:lvl>
    <w:lvl w:ilvl="6">
      <w:start w:val="1"/>
      <w:numFmt w:val="decimal"/>
      <w:lvlText w:val="%1.%2.%3.%4.%5.%6.%7."/>
      <w:lvlJc w:val="left"/>
      <w:pPr>
        <w:tabs>
          <w:tab w:val="num" w:pos="8280"/>
        </w:tabs>
        <w:ind w:left="3240" w:hanging="1080"/>
      </w:pPr>
    </w:lvl>
    <w:lvl w:ilvl="7">
      <w:start w:val="1"/>
      <w:numFmt w:val="decimal"/>
      <w:lvlText w:val="%1.%2.%3.%4.%5.%6.%7.%8."/>
      <w:lvlJc w:val="left"/>
      <w:pPr>
        <w:tabs>
          <w:tab w:val="num" w:pos="9360"/>
        </w:tabs>
        <w:ind w:left="3744" w:hanging="1224"/>
      </w:pPr>
    </w:lvl>
    <w:lvl w:ilvl="8">
      <w:start w:val="1"/>
      <w:numFmt w:val="decimal"/>
      <w:lvlText w:val="%1.%2.%3.%4.%5.%6.%7.%8.%9."/>
      <w:lvlJc w:val="left"/>
      <w:pPr>
        <w:tabs>
          <w:tab w:val="num" w:pos="10800"/>
        </w:tabs>
        <w:ind w:left="4320" w:hanging="1440"/>
      </w:pPr>
    </w:lvl>
  </w:abstractNum>
  <w:abstractNum w:abstractNumId="33" w15:restartNumberingAfterBreak="0">
    <w:nsid w:val="7E6F4BDC"/>
    <w:multiLevelType w:val="hybridMultilevel"/>
    <w:tmpl w:val="9FBC601C"/>
    <w:lvl w:ilvl="0" w:tplc="4F74A642">
      <w:start w:val="1"/>
      <w:numFmt w:val="bullet"/>
      <w:lvlText w:val=""/>
      <w:lvlJc w:val="left"/>
      <w:pPr>
        <w:ind w:left="1425" w:hanging="360"/>
      </w:pPr>
      <w:rPr>
        <w:rFonts w:ascii="Wingdings" w:hAnsi="Wingdings"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num w:numId="1" w16cid:durableId="974484629">
    <w:abstractNumId w:val="0"/>
    <w:lvlOverride w:ilvl="0">
      <w:lvl w:ilvl="0">
        <w:start w:val="1"/>
        <w:numFmt w:val="bullet"/>
        <w:pStyle w:val="TEXTO21"/>
        <w:lvlText w:val=""/>
        <w:legacy w:legacy="1" w:legacySpace="0" w:legacyIndent="283"/>
        <w:lvlJc w:val="left"/>
        <w:pPr>
          <w:ind w:left="623" w:hanging="283"/>
        </w:pPr>
        <w:rPr>
          <w:rFonts w:ascii="Symbol" w:hAnsi="Symbol" w:hint="default"/>
        </w:rPr>
      </w:lvl>
    </w:lvlOverride>
  </w:num>
  <w:num w:numId="2" w16cid:durableId="1158574944">
    <w:abstractNumId w:val="0"/>
    <w:lvlOverride w:ilvl="0">
      <w:lvl w:ilvl="0">
        <w:start w:val="1"/>
        <w:numFmt w:val="bullet"/>
        <w:pStyle w:val="TEXTO21"/>
        <w:lvlText w:val=""/>
        <w:legacy w:legacy="1" w:legacySpace="0" w:legacyIndent="284"/>
        <w:lvlJc w:val="left"/>
        <w:pPr>
          <w:ind w:left="1135" w:hanging="284"/>
        </w:pPr>
        <w:rPr>
          <w:rFonts w:ascii="Symbol" w:hAnsi="Symbol" w:hint="default"/>
        </w:rPr>
      </w:lvl>
    </w:lvlOverride>
  </w:num>
  <w:num w:numId="3" w16cid:durableId="2056848512">
    <w:abstractNumId w:val="32"/>
  </w:num>
  <w:num w:numId="4" w16cid:durableId="1469665935">
    <w:abstractNumId w:val="21"/>
  </w:num>
  <w:num w:numId="5" w16cid:durableId="2077703272">
    <w:abstractNumId w:val="21"/>
  </w:num>
  <w:num w:numId="6" w16cid:durableId="565338856">
    <w:abstractNumId w:val="21"/>
  </w:num>
  <w:num w:numId="7" w16cid:durableId="555245565">
    <w:abstractNumId w:val="21"/>
  </w:num>
  <w:num w:numId="8" w16cid:durableId="990790665">
    <w:abstractNumId w:val="30"/>
  </w:num>
  <w:num w:numId="9" w16cid:durableId="1071543890">
    <w:abstractNumId w:val="20"/>
  </w:num>
  <w:num w:numId="10" w16cid:durableId="1919706848">
    <w:abstractNumId w:val="12"/>
  </w:num>
  <w:num w:numId="11" w16cid:durableId="1616057139">
    <w:abstractNumId w:val="31"/>
  </w:num>
  <w:num w:numId="12" w16cid:durableId="780337806">
    <w:abstractNumId w:val="24"/>
  </w:num>
  <w:num w:numId="13" w16cid:durableId="577178554">
    <w:abstractNumId w:val="21"/>
  </w:num>
  <w:num w:numId="14" w16cid:durableId="393352294">
    <w:abstractNumId w:val="21"/>
  </w:num>
  <w:num w:numId="15" w16cid:durableId="1388188057">
    <w:abstractNumId w:val="21"/>
  </w:num>
  <w:num w:numId="16" w16cid:durableId="1337925549">
    <w:abstractNumId w:val="10"/>
  </w:num>
  <w:num w:numId="17" w16cid:durableId="1545409006">
    <w:abstractNumId w:val="23"/>
  </w:num>
  <w:num w:numId="18" w16cid:durableId="424614280">
    <w:abstractNumId w:val="21"/>
  </w:num>
  <w:num w:numId="19" w16cid:durableId="973295174">
    <w:abstractNumId w:val="3"/>
  </w:num>
  <w:num w:numId="20" w16cid:durableId="271672096">
    <w:abstractNumId w:val="27"/>
  </w:num>
  <w:num w:numId="21" w16cid:durableId="193931666">
    <w:abstractNumId w:val="22"/>
  </w:num>
  <w:num w:numId="22" w16cid:durableId="2070612859">
    <w:abstractNumId w:val="4"/>
  </w:num>
  <w:num w:numId="23" w16cid:durableId="619413425">
    <w:abstractNumId w:val="8"/>
  </w:num>
  <w:num w:numId="24" w16cid:durableId="234634360">
    <w:abstractNumId w:val="7"/>
  </w:num>
  <w:num w:numId="25" w16cid:durableId="274946399">
    <w:abstractNumId w:val="26"/>
  </w:num>
  <w:num w:numId="26" w16cid:durableId="1704474708">
    <w:abstractNumId w:val="19"/>
  </w:num>
  <w:num w:numId="27" w16cid:durableId="507327779">
    <w:abstractNumId w:val="21"/>
  </w:num>
  <w:num w:numId="28" w16cid:durableId="966475225">
    <w:abstractNumId w:val="21"/>
  </w:num>
  <w:num w:numId="29" w16cid:durableId="1987464459">
    <w:abstractNumId w:val="21"/>
  </w:num>
  <w:num w:numId="30" w16cid:durableId="1877430831">
    <w:abstractNumId w:val="13"/>
  </w:num>
  <w:num w:numId="31" w16cid:durableId="477841416">
    <w:abstractNumId w:val="5"/>
  </w:num>
  <w:num w:numId="32" w16cid:durableId="225914320">
    <w:abstractNumId w:val="17"/>
  </w:num>
  <w:num w:numId="33" w16cid:durableId="928780285">
    <w:abstractNumId w:val="28"/>
  </w:num>
  <w:num w:numId="34" w16cid:durableId="575937943">
    <w:abstractNumId w:val="15"/>
  </w:num>
  <w:num w:numId="35" w16cid:durableId="1417752352">
    <w:abstractNumId w:val="25"/>
  </w:num>
  <w:num w:numId="36" w16cid:durableId="247613790">
    <w:abstractNumId w:val="29"/>
  </w:num>
  <w:num w:numId="37" w16cid:durableId="1812364943">
    <w:abstractNumId w:val="14"/>
  </w:num>
  <w:num w:numId="38" w16cid:durableId="2087415599">
    <w:abstractNumId w:val="6"/>
  </w:num>
  <w:num w:numId="39" w16cid:durableId="604969995">
    <w:abstractNumId w:val="9"/>
  </w:num>
  <w:num w:numId="40" w16cid:durableId="100103191">
    <w:abstractNumId w:val="33"/>
  </w:num>
  <w:num w:numId="41" w16cid:durableId="1420830066">
    <w:abstractNumId w:val="1"/>
  </w:num>
  <w:num w:numId="42" w16cid:durableId="1248686873">
    <w:abstractNumId w:val="2"/>
  </w:num>
  <w:num w:numId="43" w16cid:durableId="1515343445">
    <w:abstractNumId w:val="11"/>
  </w:num>
  <w:num w:numId="44" w16cid:durableId="1684168407">
    <w:abstractNumId w:val="18"/>
  </w:num>
  <w:num w:numId="45" w16cid:durableId="51277017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s-MX" w:vendorID="64" w:dllVersion="0" w:nlCheck="1" w:checkStyle="0"/>
  <w:activeWritingStyle w:appName="MSWord" w:lang="es-ES" w:vendorID="64" w:dllVersion="0" w:nlCheck="1" w:checkStyle="0"/>
  <w:activeWritingStyle w:appName="MSWord" w:lang="pt-B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310" fillcolor="#b2b2b2" strokecolor="#33c">
      <v:fill color="#b2b2b2" opacity=".5"/>
      <v:stroke color="#33c" weight="1pt"/>
      <v:shadow on="t" color="#99f" offset="3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50DD"/>
    <w:rsid w:val="00014FC2"/>
    <w:rsid w:val="000172EA"/>
    <w:rsid w:val="000239E7"/>
    <w:rsid w:val="000267EB"/>
    <w:rsid w:val="000269CE"/>
    <w:rsid w:val="00027EE0"/>
    <w:rsid w:val="0003720E"/>
    <w:rsid w:val="0004089B"/>
    <w:rsid w:val="000410FF"/>
    <w:rsid w:val="000509C4"/>
    <w:rsid w:val="00053238"/>
    <w:rsid w:val="00060037"/>
    <w:rsid w:val="00063476"/>
    <w:rsid w:val="00065B79"/>
    <w:rsid w:val="00080AC7"/>
    <w:rsid w:val="00081C53"/>
    <w:rsid w:val="00087BCD"/>
    <w:rsid w:val="00087D2A"/>
    <w:rsid w:val="00092E46"/>
    <w:rsid w:val="000A0624"/>
    <w:rsid w:val="000A0769"/>
    <w:rsid w:val="000A547B"/>
    <w:rsid w:val="000B0E35"/>
    <w:rsid w:val="000C4A6B"/>
    <w:rsid w:val="000C7261"/>
    <w:rsid w:val="000D328A"/>
    <w:rsid w:val="000D7D0A"/>
    <w:rsid w:val="000E7AA7"/>
    <w:rsid w:val="000E7F73"/>
    <w:rsid w:val="000F02AD"/>
    <w:rsid w:val="00100708"/>
    <w:rsid w:val="00100B31"/>
    <w:rsid w:val="00102123"/>
    <w:rsid w:val="001046A6"/>
    <w:rsid w:val="00111556"/>
    <w:rsid w:val="001253F0"/>
    <w:rsid w:val="00134EDC"/>
    <w:rsid w:val="00140A9A"/>
    <w:rsid w:val="00163A78"/>
    <w:rsid w:val="00163EEC"/>
    <w:rsid w:val="00165560"/>
    <w:rsid w:val="00166D53"/>
    <w:rsid w:val="00176ABC"/>
    <w:rsid w:val="00180BC4"/>
    <w:rsid w:val="001967DF"/>
    <w:rsid w:val="001A142A"/>
    <w:rsid w:val="001A4135"/>
    <w:rsid w:val="001B7C71"/>
    <w:rsid w:val="001D6B8E"/>
    <w:rsid w:val="001E1200"/>
    <w:rsid w:val="00200931"/>
    <w:rsid w:val="002013F0"/>
    <w:rsid w:val="0020530C"/>
    <w:rsid w:val="00206C56"/>
    <w:rsid w:val="00212837"/>
    <w:rsid w:val="00224500"/>
    <w:rsid w:val="00236E15"/>
    <w:rsid w:val="0024366F"/>
    <w:rsid w:val="00255EA5"/>
    <w:rsid w:val="00262224"/>
    <w:rsid w:val="002711DF"/>
    <w:rsid w:val="0027382A"/>
    <w:rsid w:val="00275F31"/>
    <w:rsid w:val="002818F4"/>
    <w:rsid w:val="00294AE5"/>
    <w:rsid w:val="002C16AD"/>
    <w:rsid w:val="002E0097"/>
    <w:rsid w:val="002F16ED"/>
    <w:rsid w:val="002F1F38"/>
    <w:rsid w:val="002F3EC9"/>
    <w:rsid w:val="002F68B1"/>
    <w:rsid w:val="002F7CFB"/>
    <w:rsid w:val="0030546F"/>
    <w:rsid w:val="00314962"/>
    <w:rsid w:val="00322FDC"/>
    <w:rsid w:val="003249FB"/>
    <w:rsid w:val="0033671F"/>
    <w:rsid w:val="00340492"/>
    <w:rsid w:val="00347C55"/>
    <w:rsid w:val="003752A8"/>
    <w:rsid w:val="003A3017"/>
    <w:rsid w:val="003A5372"/>
    <w:rsid w:val="003B7477"/>
    <w:rsid w:val="003C06FA"/>
    <w:rsid w:val="003C497B"/>
    <w:rsid w:val="003D2FC7"/>
    <w:rsid w:val="003D71C1"/>
    <w:rsid w:val="003F5AA5"/>
    <w:rsid w:val="004028F6"/>
    <w:rsid w:val="00404079"/>
    <w:rsid w:val="00405DA1"/>
    <w:rsid w:val="0042303A"/>
    <w:rsid w:val="00423E05"/>
    <w:rsid w:val="00441214"/>
    <w:rsid w:val="00451792"/>
    <w:rsid w:val="00470F2C"/>
    <w:rsid w:val="00471FA6"/>
    <w:rsid w:val="0047533C"/>
    <w:rsid w:val="00477DF1"/>
    <w:rsid w:val="004810A7"/>
    <w:rsid w:val="00494E52"/>
    <w:rsid w:val="004B4E49"/>
    <w:rsid w:val="004D5F45"/>
    <w:rsid w:val="00516AFD"/>
    <w:rsid w:val="00521ABA"/>
    <w:rsid w:val="005221DA"/>
    <w:rsid w:val="00524185"/>
    <w:rsid w:val="005346AB"/>
    <w:rsid w:val="005569CA"/>
    <w:rsid w:val="00560C77"/>
    <w:rsid w:val="00564504"/>
    <w:rsid w:val="005733C3"/>
    <w:rsid w:val="005765DE"/>
    <w:rsid w:val="00577DE6"/>
    <w:rsid w:val="005821DC"/>
    <w:rsid w:val="005C3BCC"/>
    <w:rsid w:val="005C579E"/>
    <w:rsid w:val="005D7324"/>
    <w:rsid w:val="005D773B"/>
    <w:rsid w:val="005E4030"/>
    <w:rsid w:val="006306DA"/>
    <w:rsid w:val="00630FA4"/>
    <w:rsid w:val="006421CE"/>
    <w:rsid w:val="00654E19"/>
    <w:rsid w:val="006701B9"/>
    <w:rsid w:val="0067308F"/>
    <w:rsid w:val="00676248"/>
    <w:rsid w:val="006837DD"/>
    <w:rsid w:val="00690E86"/>
    <w:rsid w:val="0069517B"/>
    <w:rsid w:val="006958F0"/>
    <w:rsid w:val="006A1DE6"/>
    <w:rsid w:val="006A7DAB"/>
    <w:rsid w:val="006B5549"/>
    <w:rsid w:val="006B6713"/>
    <w:rsid w:val="006B7BB0"/>
    <w:rsid w:val="006D2DC5"/>
    <w:rsid w:val="006D5548"/>
    <w:rsid w:val="006F2E05"/>
    <w:rsid w:val="00713920"/>
    <w:rsid w:val="0071476C"/>
    <w:rsid w:val="00720470"/>
    <w:rsid w:val="00734DD6"/>
    <w:rsid w:val="00742721"/>
    <w:rsid w:val="00745999"/>
    <w:rsid w:val="00747A19"/>
    <w:rsid w:val="00757BBA"/>
    <w:rsid w:val="0076132B"/>
    <w:rsid w:val="0076282B"/>
    <w:rsid w:val="00781217"/>
    <w:rsid w:val="00785A65"/>
    <w:rsid w:val="007B3140"/>
    <w:rsid w:val="007C5934"/>
    <w:rsid w:val="007D06F6"/>
    <w:rsid w:val="007D0E83"/>
    <w:rsid w:val="007D2A09"/>
    <w:rsid w:val="007E17D8"/>
    <w:rsid w:val="007E1CCF"/>
    <w:rsid w:val="007E6EC1"/>
    <w:rsid w:val="007F3C1A"/>
    <w:rsid w:val="007F5D0A"/>
    <w:rsid w:val="007F6155"/>
    <w:rsid w:val="00825A56"/>
    <w:rsid w:val="008413BB"/>
    <w:rsid w:val="00844908"/>
    <w:rsid w:val="008478FD"/>
    <w:rsid w:val="00853D71"/>
    <w:rsid w:val="0085541F"/>
    <w:rsid w:val="0085587D"/>
    <w:rsid w:val="008566D2"/>
    <w:rsid w:val="00856C7D"/>
    <w:rsid w:val="00872AE6"/>
    <w:rsid w:val="00872BB1"/>
    <w:rsid w:val="00881146"/>
    <w:rsid w:val="008A2568"/>
    <w:rsid w:val="008A3F93"/>
    <w:rsid w:val="008B023B"/>
    <w:rsid w:val="008B14F4"/>
    <w:rsid w:val="008B1BCE"/>
    <w:rsid w:val="008B3D01"/>
    <w:rsid w:val="008B5B03"/>
    <w:rsid w:val="008C1C36"/>
    <w:rsid w:val="008C633F"/>
    <w:rsid w:val="008D0CD0"/>
    <w:rsid w:val="008D448E"/>
    <w:rsid w:val="008E3F9E"/>
    <w:rsid w:val="008E6996"/>
    <w:rsid w:val="008E72EC"/>
    <w:rsid w:val="008F585F"/>
    <w:rsid w:val="00926DD9"/>
    <w:rsid w:val="00931B64"/>
    <w:rsid w:val="00931F5D"/>
    <w:rsid w:val="00932363"/>
    <w:rsid w:val="00945BF7"/>
    <w:rsid w:val="00946C2B"/>
    <w:rsid w:val="00955559"/>
    <w:rsid w:val="00975487"/>
    <w:rsid w:val="00984FB3"/>
    <w:rsid w:val="0098718A"/>
    <w:rsid w:val="009A2F1D"/>
    <w:rsid w:val="009A3A36"/>
    <w:rsid w:val="009B3D9A"/>
    <w:rsid w:val="009C041C"/>
    <w:rsid w:val="009C59DD"/>
    <w:rsid w:val="009F4C6D"/>
    <w:rsid w:val="009F6A39"/>
    <w:rsid w:val="00A00B86"/>
    <w:rsid w:val="00A01F1D"/>
    <w:rsid w:val="00A063EA"/>
    <w:rsid w:val="00A16A22"/>
    <w:rsid w:val="00A229E1"/>
    <w:rsid w:val="00A370C1"/>
    <w:rsid w:val="00A44E55"/>
    <w:rsid w:val="00A60B63"/>
    <w:rsid w:val="00A769C6"/>
    <w:rsid w:val="00AA20BD"/>
    <w:rsid w:val="00AB6687"/>
    <w:rsid w:val="00AC0765"/>
    <w:rsid w:val="00AC11B2"/>
    <w:rsid w:val="00AE4C0E"/>
    <w:rsid w:val="00B00245"/>
    <w:rsid w:val="00B21FC2"/>
    <w:rsid w:val="00B37FA9"/>
    <w:rsid w:val="00B407F6"/>
    <w:rsid w:val="00B5577F"/>
    <w:rsid w:val="00B5671D"/>
    <w:rsid w:val="00B7289B"/>
    <w:rsid w:val="00B75634"/>
    <w:rsid w:val="00B759A6"/>
    <w:rsid w:val="00B7650D"/>
    <w:rsid w:val="00B823D1"/>
    <w:rsid w:val="00B9216F"/>
    <w:rsid w:val="00BB4AC0"/>
    <w:rsid w:val="00BB54D8"/>
    <w:rsid w:val="00BD250A"/>
    <w:rsid w:val="00BE01E9"/>
    <w:rsid w:val="00BE095B"/>
    <w:rsid w:val="00BE0F36"/>
    <w:rsid w:val="00BE3693"/>
    <w:rsid w:val="00BF7CBF"/>
    <w:rsid w:val="00C2571D"/>
    <w:rsid w:val="00C40109"/>
    <w:rsid w:val="00C40395"/>
    <w:rsid w:val="00C409FB"/>
    <w:rsid w:val="00C4390E"/>
    <w:rsid w:val="00C44886"/>
    <w:rsid w:val="00C646D9"/>
    <w:rsid w:val="00C80106"/>
    <w:rsid w:val="00C81E1C"/>
    <w:rsid w:val="00C87993"/>
    <w:rsid w:val="00C92F61"/>
    <w:rsid w:val="00C97CDA"/>
    <w:rsid w:val="00CA136E"/>
    <w:rsid w:val="00CA760D"/>
    <w:rsid w:val="00CB56F0"/>
    <w:rsid w:val="00CB6853"/>
    <w:rsid w:val="00CB7CC4"/>
    <w:rsid w:val="00CC1838"/>
    <w:rsid w:val="00CD559E"/>
    <w:rsid w:val="00CE22E4"/>
    <w:rsid w:val="00CF1A7A"/>
    <w:rsid w:val="00CF32BA"/>
    <w:rsid w:val="00D00918"/>
    <w:rsid w:val="00D16607"/>
    <w:rsid w:val="00D250F0"/>
    <w:rsid w:val="00D324F2"/>
    <w:rsid w:val="00D34EA5"/>
    <w:rsid w:val="00D35271"/>
    <w:rsid w:val="00D37916"/>
    <w:rsid w:val="00D41369"/>
    <w:rsid w:val="00D45B13"/>
    <w:rsid w:val="00D53AA4"/>
    <w:rsid w:val="00D62CDB"/>
    <w:rsid w:val="00D6550D"/>
    <w:rsid w:val="00D7291D"/>
    <w:rsid w:val="00D82B9F"/>
    <w:rsid w:val="00D92A94"/>
    <w:rsid w:val="00D9481C"/>
    <w:rsid w:val="00DA58E3"/>
    <w:rsid w:val="00DA7805"/>
    <w:rsid w:val="00DA7D9A"/>
    <w:rsid w:val="00DB63D9"/>
    <w:rsid w:val="00DB7D8D"/>
    <w:rsid w:val="00DC53EA"/>
    <w:rsid w:val="00DD6A9C"/>
    <w:rsid w:val="00DE0F75"/>
    <w:rsid w:val="00DE430F"/>
    <w:rsid w:val="00DE61C1"/>
    <w:rsid w:val="00E00804"/>
    <w:rsid w:val="00E109D9"/>
    <w:rsid w:val="00E13099"/>
    <w:rsid w:val="00E240B0"/>
    <w:rsid w:val="00E255DC"/>
    <w:rsid w:val="00E265E9"/>
    <w:rsid w:val="00E36D73"/>
    <w:rsid w:val="00E429AE"/>
    <w:rsid w:val="00E4521C"/>
    <w:rsid w:val="00E56795"/>
    <w:rsid w:val="00E6266B"/>
    <w:rsid w:val="00E66FC8"/>
    <w:rsid w:val="00E750E6"/>
    <w:rsid w:val="00E850DD"/>
    <w:rsid w:val="00E928DB"/>
    <w:rsid w:val="00E9760F"/>
    <w:rsid w:val="00EA3581"/>
    <w:rsid w:val="00EA3FDA"/>
    <w:rsid w:val="00ED5292"/>
    <w:rsid w:val="00EF20E6"/>
    <w:rsid w:val="00EF586C"/>
    <w:rsid w:val="00EF7B6F"/>
    <w:rsid w:val="00F016F9"/>
    <w:rsid w:val="00F223AF"/>
    <w:rsid w:val="00F242AA"/>
    <w:rsid w:val="00F40E8A"/>
    <w:rsid w:val="00F563BB"/>
    <w:rsid w:val="00F60F00"/>
    <w:rsid w:val="00F74909"/>
    <w:rsid w:val="00F7636F"/>
    <w:rsid w:val="00F96BC0"/>
    <w:rsid w:val="00FA6E1E"/>
    <w:rsid w:val="00FB2325"/>
    <w:rsid w:val="00FB39F7"/>
    <w:rsid w:val="00FD0237"/>
    <w:rsid w:val="00FD5045"/>
    <w:rsid w:val="00FE3D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10" fillcolor="#b2b2b2" strokecolor="#33c">
      <v:fill color="#b2b2b2" opacity=".5"/>
      <v:stroke color="#33c" weight="1pt"/>
      <v:shadow on="t" color="#99f" offset="3pt"/>
    </o:shapedefaults>
    <o:shapelayout v:ext="edit">
      <o:idmap v:ext="edit" data="2"/>
      <o:rules v:ext="edit">
        <o:r id="V:Rule1" type="connector" idref="#Line 4"/>
        <o:r id="V:Rule2" type="connector" idref="#Line 5"/>
        <o:r id="V:Rule3" type="connector" idref="#Line 6"/>
        <o:r id="V:Rule4" type="connector" idref="#Line 7"/>
        <o:r id="V:Rule5" type="connector" idref="#Line 8"/>
        <o:r id="V:Rule6" type="connector" idref="#Line 9"/>
        <o:r id="V:Rule7" type="connector" idref="#Line 10"/>
        <o:r id="V:Rule8" type="connector" idref="#Line 11"/>
        <o:r id="V:Rule9" type="connector" idref="#Line 12"/>
        <o:r id="V:Rule10" type="connector" idref="#Line 13"/>
        <o:r id="V:Rule11" type="connector" idref="#Line 14"/>
        <o:r id="V:Rule12" type="connector" idref="#Line 15"/>
      </o:rules>
    </o:shapelayout>
  </w:shapeDefaults>
  <w:decimalSymbol w:val="."/>
  <w:listSeparator w:val=","/>
  <w14:docId w14:val="011A5101"/>
  <w15:chartTrackingRefBased/>
  <w15:docId w15:val="{083C7FFF-4FCB-4B13-8A58-9C5B5F4C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Courier New" w:hAnsi="Courier New"/>
      <w:sz w:val="24"/>
      <w:lang w:val="es-ES" w:eastAsia="pt-BR"/>
    </w:rPr>
  </w:style>
  <w:style w:type="paragraph" w:styleId="Ttulo1">
    <w:name w:val="heading 1"/>
    <w:basedOn w:val="Normal"/>
    <w:next w:val="TEXTO"/>
    <w:link w:val="Ttulo1Car"/>
    <w:qFormat/>
    <w:pPr>
      <w:keepNext/>
      <w:keepLines/>
      <w:numPr>
        <w:numId w:val="7"/>
      </w:numPr>
      <w:spacing w:before="240" w:after="120"/>
      <w:jc w:val="left"/>
      <w:outlineLvl w:val="0"/>
    </w:pPr>
    <w:rPr>
      <w:rFonts w:ascii="Arial" w:hAnsi="Arial"/>
      <w:b/>
      <w:caps/>
      <w:sz w:val="22"/>
    </w:rPr>
  </w:style>
  <w:style w:type="paragraph" w:styleId="Ttulo2">
    <w:name w:val="heading 2"/>
    <w:basedOn w:val="Normal"/>
    <w:next w:val="TEXTO"/>
    <w:link w:val="Ttulo2Car"/>
    <w:qFormat/>
    <w:pPr>
      <w:keepNext/>
      <w:numPr>
        <w:ilvl w:val="1"/>
        <w:numId w:val="7"/>
      </w:numPr>
      <w:spacing w:before="120" w:after="120"/>
      <w:jc w:val="left"/>
      <w:outlineLvl w:val="1"/>
    </w:pPr>
    <w:rPr>
      <w:rFonts w:ascii="Arial" w:hAnsi="Arial"/>
      <w:caps/>
    </w:rPr>
  </w:style>
  <w:style w:type="paragraph" w:styleId="Ttulo3">
    <w:name w:val="heading 3"/>
    <w:basedOn w:val="Normal"/>
    <w:next w:val="TEXTO1"/>
    <w:qFormat/>
    <w:pPr>
      <w:keepNext/>
      <w:numPr>
        <w:ilvl w:val="2"/>
        <w:numId w:val="7"/>
      </w:numPr>
      <w:tabs>
        <w:tab w:val="left" w:pos="1530"/>
      </w:tabs>
      <w:spacing w:before="120" w:after="60"/>
      <w:outlineLvl w:val="2"/>
    </w:pPr>
    <w:rPr>
      <w:rFonts w:ascii="Times New Roman" w:hAnsi="Times New Roman"/>
      <w:caps/>
    </w:rPr>
  </w:style>
  <w:style w:type="paragraph" w:styleId="Ttulo4">
    <w:name w:val="heading 4"/>
    <w:basedOn w:val="Normal"/>
    <w:next w:val="Normal"/>
    <w:qFormat/>
    <w:pPr>
      <w:keepNext/>
      <w:spacing w:before="240" w:after="60"/>
      <w:outlineLvl w:val="3"/>
    </w:pPr>
    <w:rPr>
      <w:rFonts w:ascii="Times New Roman" w:hAnsi="Times New Roman"/>
      <w:b/>
      <w:i/>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sz w:val="20"/>
    </w:rPr>
  </w:style>
  <w:style w:type="paragraph" w:styleId="Ttulo8">
    <w:name w:val="heading 8"/>
    <w:basedOn w:val="Normal"/>
    <w:next w:val="Normal"/>
    <w:qFormat/>
    <w:pPr>
      <w:spacing w:before="240" w:after="60"/>
      <w:outlineLvl w:val="7"/>
    </w:pPr>
    <w:rPr>
      <w:rFonts w:ascii="Arial" w:hAnsi="Arial"/>
      <w:i/>
      <w:sz w:val="20"/>
    </w:rPr>
  </w:style>
  <w:style w:type="paragraph" w:styleId="Ttulo9">
    <w:name w:val="heading 9"/>
    <w:basedOn w:val="Normal"/>
    <w:next w:val="Normal"/>
    <w:qFormat/>
    <w:pPr>
      <w:spacing w:before="240" w:after="60"/>
      <w:outlineLvl w:val="8"/>
    </w:pPr>
    <w:rPr>
      <w:rFonts w:ascii="Arial" w:hAnsi="Arial"/>
      <w:i/>
      <w:sz w:val="1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DC1">
    <w:name w:val="toc 1"/>
    <w:basedOn w:val="Normal"/>
    <w:next w:val="Normal"/>
    <w:uiPriority w:val="39"/>
    <w:pPr>
      <w:tabs>
        <w:tab w:val="right" w:leader="dot" w:pos="9072"/>
      </w:tabs>
      <w:spacing w:after="120"/>
      <w:jc w:val="left"/>
    </w:pPr>
    <w:rPr>
      <w:rFonts w:ascii="Times New Roman" w:hAnsi="Times New Roman"/>
      <w:b/>
      <w:caps/>
      <w:noProof/>
      <w:sz w:val="20"/>
    </w:rPr>
  </w:style>
  <w:style w:type="paragraph" w:customStyle="1" w:styleId="TEXTO">
    <w:name w:val="TEXTO"/>
    <w:basedOn w:val="Normal"/>
    <w:pPr>
      <w:tabs>
        <w:tab w:val="left" w:pos="397"/>
      </w:tabs>
      <w:spacing w:after="120"/>
      <w:ind w:left="340"/>
    </w:pPr>
    <w:rPr>
      <w:rFonts w:ascii="Times New Roman" w:hAnsi="Times New Roman"/>
    </w:rPr>
  </w:style>
  <w:style w:type="paragraph" w:styleId="TDC2">
    <w:name w:val="toc 2"/>
    <w:basedOn w:val="Normal"/>
    <w:next w:val="Normal"/>
    <w:semiHidden/>
    <w:pPr>
      <w:tabs>
        <w:tab w:val="right" w:leader="dot" w:pos="9072"/>
      </w:tabs>
      <w:spacing w:after="60"/>
      <w:ind w:left="284"/>
      <w:jc w:val="left"/>
    </w:pPr>
    <w:rPr>
      <w:rFonts w:ascii="Times New Roman" w:hAnsi="Times New Roman"/>
      <w:smallCaps/>
      <w:noProof/>
      <w:sz w:val="20"/>
    </w:rPr>
  </w:style>
  <w:style w:type="paragraph" w:styleId="TDC3">
    <w:name w:val="toc 3"/>
    <w:basedOn w:val="Normal"/>
    <w:next w:val="Normal"/>
    <w:semiHidden/>
    <w:pPr>
      <w:tabs>
        <w:tab w:val="right" w:leader="dot" w:pos="9639"/>
      </w:tabs>
      <w:ind w:left="567"/>
      <w:jc w:val="left"/>
    </w:pPr>
    <w:rPr>
      <w:rFonts w:ascii="Times New Roman" w:hAnsi="Times New Roman"/>
      <w:sz w:val="18"/>
    </w:rPr>
  </w:style>
  <w:style w:type="paragraph" w:styleId="TDC4">
    <w:name w:val="toc 4"/>
    <w:basedOn w:val="Normal"/>
    <w:next w:val="Normal"/>
    <w:semiHidden/>
    <w:pPr>
      <w:tabs>
        <w:tab w:val="right" w:leader="dot" w:pos="9639"/>
      </w:tabs>
      <w:ind w:left="480"/>
      <w:jc w:val="left"/>
    </w:pPr>
    <w:rPr>
      <w:rFonts w:ascii="Times New Roman" w:hAnsi="Times New Roman"/>
      <w:sz w:val="18"/>
    </w:rPr>
  </w:style>
  <w:style w:type="paragraph" w:styleId="TDC5">
    <w:name w:val="toc 5"/>
    <w:basedOn w:val="Normal"/>
    <w:next w:val="Normal"/>
    <w:semiHidden/>
    <w:pPr>
      <w:tabs>
        <w:tab w:val="right" w:leader="dot" w:pos="9639"/>
      </w:tabs>
      <w:ind w:left="720"/>
      <w:jc w:val="left"/>
    </w:pPr>
    <w:rPr>
      <w:rFonts w:ascii="Times New Roman" w:hAnsi="Times New Roman"/>
      <w:sz w:val="18"/>
    </w:rPr>
  </w:style>
  <w:style w:type="paragraph" w:styleId="TDC6">
    <w:name w:val="toc 6"/>
    <w:basedOn w:val="Normal"/>
    <w:next w:val="Normal"/>
    <w:semiHidden/>
    <w:pPr>
      <w:tabs>
        <w:tab w:val="right" w:leader="dot" w:pos="9639"/>
      </w:tabs>
      <w:ind w:left="960"/>
      <w:jc w:val="left"/>
    </w:pPr>
    <w:rPr>
      <w:rFonts w:ascii="Times New Roman" w:hAnsi="Times New Roman"/>
      <w:sz w:val="18"/>
    </w:rPr>
  </w:style>
  <w:style w:type="paragraph" w:styleId="TDC7">
    <w:name w:val="toc 7"/>
    <w:basedOn w:val="Normal"/>
    <w:next w:val="Normal"/>
    <w:semiHidden/>
    <w:pPr>
      <w:tabs>
        <w:tab w:val="right" w:leader="dot" w:pos="9639"/>
      </w:tabs>
      <w:ind w:left="1200"/>
      <w:jc w:val="left"/>
    </w:pPr>
    <w:rPr>
      <w:rFonts w:ascii="Times New Roman" w:hAnsi="Times New Roman"/>
      <w:sz w:val="18"/>
    </w:rPr>
  </w:style>
  <w:style w:type="paragraph" w:styleId="TDC8">
    <w:name w:val="toc 8"/>
    <w:basedOn w:val="Normal"/>
    <w:next w:val="Normal"/>
    <w:semiHidden/>
    <w:pPr>
      <w:tabs>
        <w:tab w:val="right" w:leader="dot" w:pos="9639"/>
      </w:tabs>
      <w:ind w:left="1440"/>
      <w:jc w:val="left"/>
    </w:pPr>
    <w:rPr>
      <w:rFonts w:ascii="Times New Roman" w:hAnsi="Times New Roman"/>
      <w:sz w:val="18"/>
    </w:rPr>
  </w:style>
  <w:style w:type="paragraph" w:styleId="TDC9">
    <w:name w:val="toc 9"/>
    <w:basedOn w:val="Normal"/>
    <w:next w:val="Normal"/>
    <w:semiHidden/>
    <w:pPr>
      <w:tabs>
        <w:tab w:val="right" w:leader="dot" w:pos="9639"/>
      </w:tabs>
      <w:ind w:left="1680"/>
      <w:jc w:val="left"/>
    </w:pPr>
    <w:rPr>
      <w:rFonts w:ascii="Times New Roman" w:hAnsi="Times New Roman"/>
      <w:sz w:val="18"/>
    </w:rPr>
  </w:style>
  <w:style w:type="paragraph" w:customStyle="1" w:styleId="PARGRAFO">
    <w:name w:val="PARÁGRAFO"/>
    <w:basedOn w:val="Normal"/>
    <w:pPr>
      <w:tabs>
        <w:tab w:val="left" w:pos="142"/>
      </w:tabs>
      <w:ind w:left="1134"/>
    </w:pPr>
    <w:rPr>
      <w:rFonts w:ascii="Arial" w:hAnsi="Arial"/>
      <w:sz w:val="22"/>
      <w:lang w:val="pt-PT"/>
    </w:rPr>
  </w:style>
  <w:style w:type="paragraph" w:customStyle="1" w:styleId="TITULO">
    <w:name w:val="TITULO"/>
    <w:basedOn w:val="Normal"/>
    <w:pPr>
      <w:ind w:left="567"/>
      <w:jc w:val="left"/>
    </w:pPr>
    <w:rPr>
      <w:b/>
      <w:caps/>
    </w:rPr>
  </w:style>
  <w:style w:type="paragraph" w:customStyle="1" w:styleId="TEXTO1">
    <w:name w:val="TEXTO1"/>
    <w:basedOn w:val="TEXTO"/>
    <w:pPr>
      <w:tabs>
        <w:tab w:val="clear" w:pos="397"/>
      </w:tabs>
    </w:pPr>
    <w:rPr>
      <w:sz w:val="20"/>
    </w:rPr>
  </w:style>
  <w:style w:type="paragraph" w:customStyle="1" w:styleId="TEXTO2">
    <w:name w:val="TEXTO2"/>
    <w:basedOn w:val="TEXTO"/>
    <w:pPr>
      <w:keepLines/>
      <w:tabs>
        <w:tab w:val="clear" w:pos="397"/>
      </w:tabs>
      <w:ind w:left="850"/>
    </w:pPr>
    <w:rPr>
      <w:sz w:val="20"/>
    </w:rPr>
  </w:style>
  <w:style w:type="paragraph" w:customStyle="1" w:styleId="Imagem">
    <w:name w:val="Imagem"/>
    <w:basedOn w:val="TEXTO"/>
    <w:pPr>
      <w:spacing w:before="120"/>
      <w:jc w:val="center"/>
    </w:pPr>
    <w:rPr>
      <w:b/>
      <w:sz w:val="26"/>
    </w:rPr>
  </w:style>
  <w:style w:type="paragraph" w:customStyle="1" w:styleId="TEXTO3">
    <w:name w:val="TEXTO3"/>
    <w:basedOn w:val="TEXTO2"/>
    <w:pPr>
      <w:ind w:left="1418"/>
    </w:pPr>
  </w:style>
  <w:style w:type="paragraph" w:customStyle="1" w:styleId="TEXTO31">
    <w:name w:val="TEXTO31"/>
    <w:basedOn w:val="Normal"/>
    <w:pPr>
      <w:spacing w:after="120"/>
      <w:ind w:left="1928" w:hanging="284"/>
    </w:pPr>
    <w:rPr>
      <w:rFonts w:ascii="Times New Roman" w:hAnsi="Times New Roman"/>
    </w:rPr>
  </w:style>
  <w:style w:type="paragraph" w:customStyle="1" w:styleId="TEXTO32">
    <w:name w:val="TEXTO32"/>
    <w:basedOn w:val="TEXTO31"/>
  </w:style>
  <w:style w:type="paragraph" w:customStyle="1" w:styleId="TEXTO21">
    <w:name w:val="TEXTO21"/>
    <w:basedOn w:val="TEXTO3"/>
    <w:pPr>
      <w:keepLines w:val="0"/>
      <w:numPr>
        <w:numId w:val="2"/>
      </w:numPr>
      <w:ind w:left="1191"/>
    </w:pPr>
  </w:style>
  <w:style w:type="paragraph" w:customStyle="1" w:styleId="pargrafo0">
    <w:name w:val="parágrafo"/>
    <w:basedOn w:val="Normal"/>
    <w:pPr>
      <w:spacing w:after="120"/>
      <w:ind w:left="1134"/>
    </w:pPr>
    <w:rPr>
      <w:rFonts w:ascii="Arial" w:hAnsi="Arial"/>
      <w:sz w:val="22"/>
      <w:lang w:val="pt-PT"/>
    </w:rPr>
  </w:style>
  <w:style w:type="paragraph" w:customStyle="1" w:styleId="Nota">
    <w:name w:val="Nota"/>
    <w:basedOn w:val="Normal"/>
    <w:pPr>
      <w:ind w:left="709"/>
    </w:pPr>
    <w:rPr>
      <w:rFonts w:ascii="Arial" w:hAnsi="Arial"/>
      <w:i/>
      <w:sz w:val="22"/>
      <w:lang w:val="pt-PT"/>
    </w:rPr>
  </w:style>
  <w:style w:type="paragraph" w:styleId="Listaconnmeros">
    <w:name w:val="List Number"/>
    <w:basedOn w:val="Normal"/>
    <w:pPr>
      <w:numPr>
        <w:ilvl w:val="1"/>
        <w:numId w:val="3"/>
      </w:numPr>
    </w:pPr>
  </w:style>
  <w:style w:type="paragraph" w:customStyle="1" w:styleId="Responsabilidades">
    <w:name w:val="Responsabilidades"/>
    <w:basedOn w:val="PARGRAFO"/>
    <w:pPr>
      <w:tabs>
        <w:tab w:val="left" w:pos="709"/>
      </w:tabs>
      <w:spacing w:before="40" w:after="40"/>
      <w:ind w:left="0"/>
      <w:jc w:val="center"/>
    </w:pPr>
    <w:rPr>
      <w:sz w:val="20"/>
    </w:rPr>
  </w:style>
  <w:style w:type="paragraph" w:customStyle="1" w:styleId="Responsabilidades1">
    <w:name w:val="Responsabilidades1"/>
    <w:basedOn w:val="Responsabilidades"/>
  </w:style>
  <w:style w:type="paragraph" w:customStyle="1" w:styleId="Assinaturas">
    <w:name w:val="Assinaturas"/>
    <w:basedOn w:val="TEXTO31"/>
    <w:pPr>
      <w:keepNext/>
      <w:spacing w:before="360"/>
      <w:ind w:left="0" w:firstLine="0"/>
    </w:pPr>
    <w:rPr>
      <w:rFonts w:ascii="Arial" w:hAnsi="Arial"/>
      <w:sz w:val="20"/>
    </w:rPr>
  </w:style>
  <w:style w:type="paragraph" w:customStyle="1" w:styleId="lixo">
    <w:name w:val="lixo"/>
    <w:basedOn w:val="Ttulo2"/>
    <w:pPr>
      <w:numPr>
        <w:ilvl w:val="0"/>
        <w:numId w:val="0"/>
      </w:numPr>
    </w:pPr>
    <w:rPr>
      <w:caps w:val="0"/>
    </w:rPr>
  </w:style>
  <w:style w:type="paragraph" w:customStyle="1" w:styleId="Marcar">
    <w:name w:val="Marcar"/>
    <w:basedOn w:val="PARGRAFO"/>
    <w:pPr>
      <w:tabs>
        <w:tab w:val="left" w:pos="709"/>
      </w:tabs>
      <w:spacing w:before="40" w:after="40"/>
      <w:ind w:left="0"/>
      <w:jc w:val="center"/>
    </w:pPr>
    <w:rPr>
      <w:b/>
      <w:caps/>
      <w:sz w:val="20"/>
    </w:rPr>
  </w:style>
  <w:style w:type="paragraph" w:customStyle="1" w:styleId="ResponsTit">
    <w:name w:val="Respons_Tit"/>
    <w:basedOn w:val="TEXTO"/>
    <w:pPr>
      <w:spacing w:after="0"/>
      <w:ind w:left="0"/>
      <w:jc w:val="center"/>
    </w:pPr>
    <w:rPr>
      <w:rFonts w:ascii="Arial" w:hAnsi="Arial"/>
      <w:sz w:val="20"/>
    </w:rPr>
  </w:style>
  <w:style w:type="paragraph" w:customStyle="1" w:styleId="Reviso">
    <w:name w:val="Revisão"/>
    <w:basedOn w:val="TEXTO"/>
    <w:pPr>
      <w:spacing w:before="60" w:after="60"/>
    </w:pPr>
    <w:rPr>
      <w:rFonts w:ascii="Arial" w:hAnsi="Arial"/>
      <w:caps/>
      <w:sz w:val="20"/>
    </w:rPr>
  </w:style>
  <w:style w:type="paragraph" w:styleId="Epgrafe">
    <w:name w:val="Epígrafe"/>
    <w:basedOn w:val="Normal"/>
    <w:next w:val="Normal"/>
    <w:qFormat/>
    <w:pPr>
      <w:spacing w:before="120" w:after="120"/>
    </w:pPr>
    <w:rPr>
      <w:b/>
    </w:rPr>
  </w:style>
  <w:style w:type="paragraph" w:customStyle="1" w:styleId="Contedodetabela">
    <w:name w:val="Conteúdo de tabela"/>
    <w:basedOn w:val="Normal"/>
    <w:pPr>
      <w:autoSpaceDE w:val="0"/>
      <w:autoSpaceDN w:val="0"/>
      <w:adjustRightInd w:val="0"/>
      <w:jc w:val="left"/>
    </w:pPr>
    <w:rPr>
      <w:rFonts w:ascii="Times New Roman" w:hAnsi="Times New Roman"/>
      <w:sz w:val="16"/>
      <w:szCs w:val="16"/>
      <w:lang w:val="en-US" w:eastAsia="en-US"/>
    </w:rPr>
  </w:style>
  <w:style w:type="paragraph" w:customStyle="1" w:styleId="Ttulodetabela">
    <w:name w:val="Título de tabela"/>
    <w:basedOn w:val="Contedodetabela"/>
    <w:pPr>
      <w:jc w:val="center"/>
    </w:pPr>
    <w:rPr>
      <w:b/>
      <w:bCs/>
    </w:rPr>
  </w:style>
  <w:style w:type="character" w:styleId="Nmerodepgina">
    <w:name w:val="page number"/>
    <w:basedOn w:val="Fuentedeprrafopredeter"/>
  </w:style>
  <w:style w:type="paragraph" w:styleId="Sangradetextonormal">
    <w:name w:val="Body Text Indent"/>
    <w:basedOn w:val="Normal"/>
    <w:pPr>
      <w:ind w:firstLine="708"/>
      <w:jc w:val="left"/>
    </w:pPr>
    <w:rPr>
      <w:rFonts w:ascii="Times New Roman" w:hAnsi="Times New Roman"/>
      <w:lang w:val="pt-BR"/>
    </w:rPr>
  </w:style>
  <w:style w:type="character" w:styleId="Hipervnculo">
    <w:name w:val="Hyperlink"/>
    <w:rsid w:val="00134EDC"/>
    <w:rPr>
      <w:color w:val="0000FF"/>
      <w:u w:val="single"/>
    </w:rPr>
  </w:style>
  <w:style w:type="paragraph" w:styleId="Mapadeldocumento">
    <w:name w:val="Document Map"/>
    <w:basedOn w:val="Normal"/>
    <w:semiHidden/>
    <w:rsid w:val="00340492"/>
    <w:pPr>
      <w:shd w:val="clear" w:color="auto" w:fill="000080"/>
    </w:pPr>
    <w:rPr>
      <w:rFonts w:ascii="Tahoma" w:hAnsi="Tahoma" w:cs="Tahoma"/>
      <w:sz w:val="20"/>
    </w:rPr>
  </w:style>
  <w:style w:type="table" w:styleId="Tablaconcuadrcula">
    <w:name w:val="Table Grid"/>
    <w:basedOn w:val="Tablanormal"/>
    <w:rsid w:val="000408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676248"/>
    <w:pPr>
      <w:spacing w:after="120"/>
    </w:pPr>
  </w:style>
  <w:style w:type="character" w:customStyle="1" w:styleId="TextoindependienteCar">
    <w:name w:val="Texto independiente Car"/>
    <w:link w:val="Textoindependiente"/>
    <w:rsid w:val="00676248"/>
    <w:rPr>
      <w:rFonts w:ascii="Courier New" w:hAnsi="Courier New"/>
      <w:sz w:val="24"/>
      <w:lang w:val="pt-PT" w:eastAsia="pt-BR"/>
    </w:rPr>
  </w:style>
  <w:style w:type="paragraph" w:styleId="Prrafodelista">
    <w:name w:val="List Paragraph"/>
    <w:basedOn w:val="Normal"/>
    <w:uiPriority w:val="34"/>
    <w:qFormat/>
    <w:rsid w:val="00676248"/>
    <w:pPr>
      <w:ind w:left="708"/>
      <w:jc w:val="left"/>
    </w:pPr>
    <w:rPr>
      <w:rFonts w:ascii="Times New Roman" w:hAnsi="Times New Roman"/>
      <w:sz w:val="20"/>
      <w:lang w:val="es-MX" w:eastAsia="es-ES"/>
    </w:rPr>
  </w:style>
  <w:style w:type="paragraph" w:styleId="Sangra2detindependiente">
    <w:name w:val="Body Text Indent 2"/>
    <w:basedOn w:val="Normal"/>
    <w:link w:val="Sangra2detindependienteCar"/>
    <w:rsid w:val="00236E15"/>
    <w:pPr>
      <w:spacing w:after="120" w:line="480" w:lineRule="auto"/>
      <w:ind w:left="283"/>
    </w:pPr>
  </w:style>
  <w:style w:type="character" w:customStyle="1" w:styleId="Sangra2detindependienteCar">
    <w:name w:val="Sangría 2 de t. independiente Car"/>
    <w:link w:val="Sangra2detindependiente"/>
    <w:rsid w:val="00236E15"/>
    <w:rPr>
      <w:rFonts w:ascii="Courier New" w:hAnsi="Courier New"/>
      <w:sz w:val="24"/>
      <w:lang w:val="pt-PT" w:eastAsia="pt-BR"/>
    </w:rPr>
  </w:style>
  <w:style w:type="paragraph" w:styleId="Textocomentario">
    <w:name w:val="annotation text"/>
    <w:basedOn w:val="Normal"/>
    <w:link w:val="TextocomentarioCar"/>
    <w:rsid w:val="00236E15"/>
    <w:pPr>
      <w:jc w:val="left"/>
    </w:pPr>
    <w:rPr>
      <w:rFonts w:ascii="Times New Roman" w:hAnsi="Times New Roman"/>
      <w:sz w:val="20"/>
      <w:lang w:val="es-MX" w:eastAsia="es-ES"/>
    </w:rPr>
  </w:style>
  <w:style w:type="character" w:customStyle="1" w:styleId="TextocomentarioCar">
    <w:name w:val="Texto comentario Car"/>
    <w:link w:val="Textocomentario"/>
    <w:rsid w:val="00236E15"/>
    <w:rPr>
      <w:lang w:eastAsia="es-ES"/>
    </w:rPr>
  </w:style>
  <w:style w:type="paragraph" w:styleId="Textodeglobo">
    <w:name w:val="Balloon Text"/>
    <w:basedOn w:val="Normal"/>
    <w:link w:val="TextodegloboCar"/>
    <w:rsid w:val="000F02AD"/>
    <w:rPr>
      <w:rFonts w:ascii="Tahoma" w:hAnsi="Tahoma" w:cs="Tahoma"/>
      <w:sz w:val="16"/>
      <w:szCs w:val="16"/>
    </w:rPr>
  </w:style>
  <w:style w:type="character" w:customStyle="1" w:styleId="TextodegloboCar">
    <w:name w:val="Texto de globo Car"/>
    <w:link w:val="Textodeglobo"/>
    <w:rsid w:val="000F02AD"/>
    <w:rPr>
      <w:rFonts w:ascii="Tahoma" w:hAnsi="Tahoma" w:cs="Tahoma"/>
      <w:sz w:val="16"/>
      <w:szCs w:val="16"/>
      <w:lang w:val="pt-PT" w:eastAsia="pt-BR"/>
    </w:rPr>
  </w:style>
  <w:style w:type="character" w:customStyle="1" w:styleId="Ttulo1Car">
    <w:name w:val="Título 1 Car"/>
    <w:link w:val="Ttulo1"/>
    <w:rsid w:val="009F6A39"/>
    <w:rPr>
      <w:rFonts w:ascii="Arial" w:hAnsi="Arial"/>
      <w:b/>
      <w:caps/>
      <w:sz w:val="22"/>
      <w:lang w:val="es-ES" w:eastAsia="pt-BR"/>
    </w:rPr>
  </w:style>
  <w:style w:type="character" w:customStyle="1" w:styleId="Ttulo2Car">
    <w:name w:val="Título 2 Car"/>
    <w:link w:val="Ttulo2"/>
    <w:rsid w:val="009F6A39"/>
    <w:rPr>
      <w:rFonts w:ascii="Arial" w:hAnsi="Arial"/>
      <w:caps/>
      <w:sz w:val="24"/>
      <w:lang w:val="es-ES" w:eastAsia="pt-BR"/>
    </w:rPr>
  </w:style>
  <w:style w:type="character" w:styleId="Hipervnculovisitado">
    <w:name w:val="FollowedHyperlink"/>
    <w:rsid w:val="009F6A39"/>
    <w:rPr>
      <w:color w:val="800080"/>
      <w:u w:val="single"/>
    </w:rPr>
  </w:style>
  <w:style w:type="character" w:styleId="Textoennegrita">
    <w:name w:val="Texto en negrita"/>
    <w:uiPriority w:val="22"/>
    <w:qFormat/>
    <w:rsid w:val="00D413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09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elos\Iso9000\PQ.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4C021-409D-4347-864A-CF442368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PQ.dot</Template>
  <TotalTime>1</TotalTime>
  <Pages>11</Pages>
  <Words>3158</Words>
  <Characters>17375</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PROCEDIMENTO DA QUALIDADE</vt:lpstr>
    </vt:vector>
  </TitlesOfParts>
  <Company>Embacel</Company>
  <LinksUpToDate>false</LinksUpToDate>
  <CharactersWithSpaces>20493</CharactersWithSpaces>
  <SharedDoc>false</SharedDoc>
  <HLinks>
    <vt:vector size="108" baseType="variant">
      <vt:variant>
        <vt:i4>6160499</vt:i4>
      </vt:variant>
      <vt:variant>
        <vt:i4>72</vt:i4>
      </vt:variant>
      <vt:variant>
        <vt:i4>0</vt:i4>
      </vt:variant>
      <vt:variant>
        <vt:i4>5</vt:i4>
      </vt:variant>
      <vt:variant>
        <vt:lpwstr/>
      </vt:variant>
      <vt:variant>
        <vt:lpwstr>_CONTENIDO_DE_MANUALES,</vt:lpwstr>
      </vt:variant>
      <vt:variant>
        <vt:i4>6160499</vt:i4>
      </vt:variant>
      <vt:variant>
        <vt:i4>69</vt:i4>
      </vt:variant>
      <vt:variant>
        <vt:i4>0</vt:i4>
      </vt:variant>
      <vt:variant>
        <vt:i4>5</vt:i4>
      </vt:variant>
      <vt:variant>
        <vt:lpwstr/>
      </vt:variant>
      <vt:variant>
        <vt:lpwstr>_CONTENIDO_DE_MANUALES,</vt:lpwstr>
      </vt:variant>
      <vt:variant>
        <vt:i4>6160499</vt:i4>
      </vt:variant>
      <vt:variant>
        <vt:i4>66</vt:i4>
      </vt:variant>
      <vt:variant>
        <vt:i4>0</vt:i4>
      </vt:variant>
      <vt:variant>
        <vt:i4>5</vt:i4>
      </vt:variant>
      <vt:variant>
        <vt:lpwstr/>
      </vt:variant>
      <vt:variant>
        <vt:lpwstr>_CONTENIDO_DE_MANUALES,</vt:lpwstr>
      </vt:variant>
      <vt:variant>
        <vt:i4>6160499</vt:i4>
      </vt:variant>
      <vt:variant>
        <vt:i4>63</vt:i4>
      </vt:variant>
      <vt:variant>
        <vt:i4>0</vt:i4>
      </vt:variant>
      <vt:variant>
        <vt:i4>5</vt:i4>
      </vt:variant>
      <vt:variant>
        <vt:lpwstr/>
      </vt:variant>
      <vt:variant>
        <vt:lpwstr>_CONTENIDO_DE_MANUALES,</vt:lpwstr>
      </vt:variant>
      <vt:variant>
        <vt:i4>6160499</vt:i4>
      </vt:variant>
      <vt:variant>
        <vt:i4>60</vt:i4>
      </vt:variant>
      <vt:variant>
        <vt:i4>0</vt:i4>
      </vt:variant>
      <vt:variant>
        <vt:i4>5</vt:i4>
      </vt:variant>
      <vt:variant>
        <vt:lpwstr/>
      </vt:variant>
      <vt:variant>
        <vt:lpwstr>_CONTENIDO_DE_MANUALES,</vt:lpwstr>
      </vt:variant>
      <vt:variant>
        <vt:i4>6160499</vt:i4>
      </vt:variant>
      <vt:variant>
        <vt:i4>57</vt:i4>
      </vt:variant>
      <vt:variant>
        <vt:i4>0</vt:i4>
      </vt:variant>
      <vt:variant>
        <vt:i4>5</vt:i4>
      </vt:variant>
      <vt:variant>
        <vt:lpwstr/>
      </vt:variant>
      <vt:variant>
        <vt:lpwstr>_CONTENIDO_DE_MANUALES,</vt:lpwstr>
      </vt:variant>
      <vt:variant>
        <vt:i4>6160499</vt:i4>
      </vt:variant>
      <vt:variant>
        <vt:i4>54</vt:i4>
      </vt:variant>
      <vt:variant>
        <vt:i4>0</vt:i4>
      </vt:variant>
      <vt:variant>
        <vt:i4>5</vt:i4>
      </vt:variant>
      <vt:variant>
        <vt:lpwstr/>
      </vt:variant>
      <vt:variant>
        <vt:lpwstr>_CONTENIDO_DE_MANUALES,</vt:lpwstr>
      </vt:variant>
      <vt:variant>
        <vt:i4>6160499</vt:i4>
      </vt:variant>
      <vt:variant>
        <vt:i4>51</vt:i4>
      </vt:variant>
      <vt:variant>
        <vt:i4>0</vt:i4>
      </vt:variant>
      <vt:variant>
        <vt:i4>5</vt:i4>
      </vt:variant>
      <vt:variant>
        <vt:lpwstr/>
      </vt:variant>
      <vt:variant>
        <vt:lpwstr>_CONTENIDO_DE_MANUALES,</vt:lpwstr>
      </vt:variant>
      <vt:variant>
        <vt:i4>6160499</vt:i4>
      </vt:variant>
      <vt:variant>
        <vt:i4>48</vt:i4>
      </vt:variant>
      <vt:variant>
        <vt:i4>0</vt:i4>
      </vt:variant>
      <vt:variant>
        <vt:i4>5</vt:i4>
      </vt:variant>
      <vt:variant>
        <vt:lpwstr/>
      </vt:variant>
      <vt:variant>
        <vt:lpwstr>_CONTENIDO_DE_MANUALES,</vt:lpwstr>
      </vt:variant>
      <vt:variant>
        <vt:i4>4522067</vt:i4>
      </vt:variant>
      <vt:variant>
        <vt:i4>45</vt:i4>
      </vt:variant>
      <vt:variant>
        <vt:i4>0</vt:i4>
      </vt:variant>
      <vt:variant>
        <vt:i4>5</vt:i4>
      </vt:variant>
      <vt:variant>
        <vt:lpwstr/>
      </vt:variant>
      <vt:variant>
        <vt:lpwstr>_revisiones_efectuadas</vt:lpwstr>
      </vt:variant>
      <vt:variant>
        <vt:i4>6291521</vt:i4>
      </vt:variant>
      <vt:variant>
        <vt:i4>42</vt:i4>
      </vt:variant>
      <vt:variant>
        <vt:i4>0</vt:i4>
      </vt:variant>
      <vt:variant>
        <vt:i4>5</vt:i4>
      </vt:variant>
      <vt:variant>
        <vt:lpwstr/>
      </vt:variant>
      <vt:variant>
        <vt:lpwstr>_responsabilidades</vt:lpwstr>
      </vt:variant>
      <vt:variant>
        <vt:i4>1179708</vt:i4>
      </vt:variant>
      <vt:variant>
        <vt:i4>39</vt:i4>
      </vt:variant>
      <vt:variant>
        <vt:i4>0</vt:i4>
      </vt:variant>
      <vt:variant>
        <vt:i4>5</vt:i4>
      </vt:variant>
      <vt:variant>
        <vt:lpwstr/>
      </vt:variant>
      <vt:variant>
        <vt:lpwstr>_Descripcion</vt:lpwstr>
      </vt:variant>
      <vt:variant>
        <vt:i4>327741</vt:i4>
      </vt:variant>
      <vt:variant>
        <vt:i4>36</vt:i4>
      </vt:variant>
      <vt:variant>
        <vt:i4>0</vt:i4>
      </vt:variant>
      <vt:variant>
        <vt:i4>5</vt:i4>
      </vt:variant>
      <vt:variant>
        <vt:lpwstr/>
      </vt:variant>
      <vt:variant>
        <vt:lpwstr>_definiciones</vt:lpwstr>
      </vt:variant>
      <vt:variant>
        <vt:i4>2097211</vt:i4>
      </vt:variant>
      <vt:variant>
        <vt:i4>33</vt:i4>
      </vt:variant>
      <vt:variant>
        <vt:i4>0</vt:i4>
      </vt:variant>
      <vt:variant>
        <vt:i4>5</vt:i4>
      </vt:variant>
      <vt:variant>
        <vt:lpwstr/>
      </vt:variant>
      <vt:variant>
        <vt:lpwstr>_documentos_relacionados</vt:lpwstr>
      </vt:variant>
      <vt:variant>
        <vt:i4>458801</vt:i4>
      </vt:variant>
      <vt:variant>
        <vt:i4>30</vt:i4>
      </vt:variant>
      <vt:variant>
        <vt:i4>0</vt:i4>
      </vt:variant>
      <vt:variant>
        <vt:i4>5</vt:i4>
      </vt:variant>
      <vt:variant>
        <vt:lpwstr/>
      </vt:variant>
      <vt:variant>
        <vt:lpwstr>_objetivo</vt:lpwstr>
      </vt:variant>
      <vt:variant>
        <vt:i4>7667803</vt:i4>
      </vt:variant>
      <vt:variant>
        <vt:i4>27</vt:i4>
      </vt:variant>
      <vt:variant>
        <vt:i4>0</vt:i4>
      </vt:variant>
      <vt:variant>
        <vt:i4>5</vt:i4>
      </vt:variant>
      <vt:variant>
        <vt:lpwstr/>
      </vt:variant>
      <vt:variant>
        <vt:lpwstr>_firmas</vt:lpwstr>
      </vt:variant>
      <vt:variant>
        <vt:i4>15335512</vt:i4>
      </vt:variant>
      <vt:variant>
        <vt:i4>24</vt:i4>
      </vt:variant>
      <vt:variant>
        <vt:i4>0</vt:i4>
      </vt:variant>
      <vt:variant>
        <vt:i4>5</vt:i4>
      </vt:variant>
      <vt:variant>
        <vt:lpwstr/>
      </vt:variant>
      <vt:variant>
        <vt:lpwstr>_índice</vt:lpwstr>
      </vt:variant>
      <vt:variant>
        <vt:i4>15532125</vt:i4>
      </vt:variant>
      <vt:variant>
        <vt:i4>21</vt:i4>
      </vt:variant>
      <vt:variant>
        <vt:i4>0</vt:i4>
      </vt:variant>
      <vt:variant>
        <vt:i4>5</vt:i4>
      </vt:variant>
      <vt:variant>
        <vt:lpwstr/>
      </vt:variant>
      <vt:variant>
        <vt:lpwstr>_identificación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PROCEDIMENTO DA QUALIDADE</dc:title>
  <dc:subject>Elaboração de Instrumentos Normativos</dc:subject>
  <dc:creator>Marcos Castro</dc:creator>
  <cp:keywords/>
  <cp:lastModifiedBy>Diego Trivilino Bachrich</cp:lastModifiedBy>
  <cp:revision>2</cp:revision>
  <cp:lastPrinted>2013-04-15T17:25:00Z</cp:lastPrinted>
  <dcterms:created xsi:type="dcterms:W3CDTF">2026-07-17T00:17:00Z</dcterms:created>
  <dcterms:modified xsi:type="dcterms:W3CDTF">2026-07-17T00:17:00Z</dcterms:modified>
  <cp:category>PQ 4.2-01</cp:category>
</cp:coreProperties>
</file>